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CD5C1" w14:textId="77777777" w:rsidR="001E4428" w:rsidRDefault="001E4428" w:rsidP="001E4428"/>
    <w:p w14:paraId="2F50FC05"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noProof/>
          <w:color w:val="000000"/>
          <w:bdr w:val="none" w:sz="0" w:space="0" w:color="auto" w:frame="1"/>
          <w:lang w:eastAsia="en-IN"/>
        </w:rPr>
        <w:drawing>
          <wp:inline distT="0" distB="0" distL="0" distR="0" wp14:anchorId="4247CE19" wp14:editId="57BA6B66">
            <wp:extent cx="5731510" cy="13436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r w:rsidRPr="00103C66">
        <w:rPr>
          <w:rFonts w:ascii="Arial" w:eastAsia="Times New Roman" w:hAnsi="Arial" w:cs="Arial"/>
          <w:color w:val="000000"/>
          <w:lang w:eastAsia="en-IN"/>
        </w:rPr>
        <w:t> </w:t>
      </w:r>
    </w:p>
    <w:p w14:paraId="50E11A6A" w14:textId="77777777" w:rsidR="001E4428" w:rsidRDefault="001E4428" w:rsidP="001E4428">
      <w:pPr>
        <w:spacing w:before="240" w:after="240" w:line="240" w:lineRule="auto"/>
        <w:jc w:val="center"/>
        <w:rPr>
          <w:rFonts w:ascii="Times New Roman" w:eastAsia="Times New Roman" w:hAnsi="Times New Roman" w:cs="Times New Roman"/>
          <w:b/>
          <w:bCs/>
          <w:color w:val="000000"/>
          <w:sz w:val="60"/>
          <w:szCs w:val="60"/>
          <w:u w:val="single"/>
          <w:lang w:eastAsia="en-IN"/>
        </w:rPr>
      </w:pPr>
    </w:p>
    <w:p w14:paraId="66BF431A"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p>
    <w:p w14:paraId="527E1A2E"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p>
    <w:p w14:paraId="4ABF3977"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Cloud Computing Architecture Lab</w:t>
      </w:r>
    </w:p>
    <w:p w14:paraId="250C7382" w14:textId="77777777" w:rsidR="001E4428" w:rsidRDefault="001E4428" w:rsidP="001E4428">
      <w:pPr>
        <w:spacing w:before="240" w:after="240" w:line="240" w:lineRule="auto"/>
        <w:jc w:val="center"/>
        <w:rPr>
          <w:rFonts w:ascii="Times New Roman" w:eastAsia="Times New Roman" w:hAnsi="Times New Roman" w:cs="Times New Roman"/>
          <w:sz w:val="24"/>
          <w:szCs w:val="24"/>
          <w:lang w:eastAsia="en-IN"/>
        </w:rPr>
      </w:pPr>
    </w:p>
    <w:p w14:paraId="69B7FD91"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p>
    <w:p w14:paraId="52879E7C"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Name: </w:t>
      </w:r>
      <w:r w:rsidRPr="00103C66">
        <w:rPr>
          <w:rFonts w:ascii="Times New Roman" w:eastAsia="Times New Roman" w:hAnsi="Times New Roman" w:cs="Times New Roman"/>
          <w:color w:val="000000"/>
          <w:sz w:val="50"/>
          <w:szCs w:val="50"/>
          <w:lang w:eastAsia="en-IN"/>
        </w:rPr>
        <w:t>Pratham Kandari</w:t>
      </w:r>
    </w:p>
    <w:p w14:paraId="37D7C9B9"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Sap Id: </w:t>
      </w:r>
      <w:r w:rsidRPr="00103C66">
        <w:rPr>
          <w:rFonts w:ascii="Times New Roman" w:eastAsia="Times New Roman" w:hAnsi="Times New Roman" w:cs="Times New Roman"/>
          <w:color w:val="000000"/>
          <w:sz w:val="50"/>
          <w:szCs w:val="50"/>
          <w:lang w:eastAsia="en-IN"/>
        </w:rPr>
        <w:t>500097663</w:t>
      </w:r>
    </w:p>
    <w:p w14:paraId="6C628D67" w14:textId="77777777" w:rsidR="001E4428" w:rsidRPr="00103C66" w:rsidRDefault="001E4428" w:rsidP="001E4428">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Batch: </w:t>
      </w:r>
      <w:r w:rsidRPr="00103C66">
        <w:rPr>
          <w:rFonts w:ascii="Times New Roman" w:eastAsia="Times New Roman" w:hAnsi="Times New Roman" w:cs="Times New Roman"/>
          <w:color w:val="000000"/>
          <w:sz w:val="50"/>
          <w:szCs w:val="50"/>
          <w:lang w:eastAsia="en-IN"/>
        </w:rPr>
        <w:t>7</w:t>
      </w:r>
    </w:p>
    <w:p w14:paraId="1BD7A866" w14:textId="77777777" w:rsidR="001E4428" w:rsidRPr="00103C66" w:rsidRDefault="001E4428" w:rsidP="001E4428">
      <w:pPr>
        <w:spacing w:after="24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p>
    <w:p w14:paraId="3B640DD2" w14:textId="77777777" w:rsidR="001E4428" w:rsidRDefault="001E4428" w:rsidP="001E4428">
      <w:pPr>
        <w:spacing w:after="0" w:line="240" w:lineRule="auto"/>
        <w:jc w:val="center"/>
        <w:rPr>
          <w:rFonts w:ascii="Arial" w:eastAsia="Times New Roman" w:hAnsi="Arial" w:cs="Arial"/>
          <w:b/>
          <w:bCs/>
          <w:color w:val="000000"/>
          <w:sz w:val="50"/>
          <w:szCs w:val="50"/>
          <w:u w:val="single"/>
          <w:lang w:eastAsia="en-IN"/>
        </w:rPr>
      </w:pPr>
    </w:p>
    <w:p w14:paraId="0873170C" w14:textId="081E816C" w:rsidR="001E4428" w:rsidRDefault="001E4428" w:rsidP="001E4428">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t>Experiment -</w:t>
      </w:r>
      <w:r>
        <w:rPr>
          <w:rFonts w:ascii="Arial" w:eastAsia="Times New Roman" w:hAnsi="Arial" w:cs="Arial"/>
          <w:b/>
          <w:bCs/>
          <w:color w:val="000000"/>
          <w:sz w:val="50"/>
          <w:szCs w:val="50"/>
          <w:u w:val="single"/>
          <w:lang w:eastAsia="en-IN"/>
        </w:rPr>
        <w:t>9</w:t>
      </w:r>
    </w:p>
    <w:p w14:paraId="2D3D5871" w14:textId="77777777" w:rsidR="00F444DF" w:rsidRDefault="00F444DF" w:rsidP="00F444DF"/>
    <w:p w14:paraId="56C76887" w14:textId="07F3DF9E" w:rsidR="00F444DF" w:rsidRPr="0028425B" w:rsidRDefault="00F444DF" w:rsidP="00F444DF">
      <w:pPr>
        <w:pStyle w:val="Title"/>
        <w:jc w:val="center"/>
      </w:pPr>
    </w:p>
    <w:p w14:paraId="6E7CFC1D" w14:textId="22CB8671" w:rsidR="00F444DF" w:rsidRDefault="00805017" w:rsidP="00805017">
      <w:pPr>
        <w:rPr>
          <w:b/>
          <w:bCs/>
          <w:sz w:val="28"/>
          <w:szCs w:val="28"/>
          <w:u w:val="single"/>
        </w:rPr>
      </w:pPr>
      <w:proofErr w:type="spellStart"/>
      <w:r w:rsidRPr="00805017">
        <w:rPr>
          <w:b/>
          <w:bCs/>
          <w:sz w:val="28"/>
          <w:szCs w:val="28"/>
          <w:u w:val="single"/>
        </w:rPr>
        <w:t>i</w:t>
      </w:r>
      <w:proofErr w:type="spellEnd"/>
      <w:r w:rsidRPr="00805017">
        <w:rPr>
          <w:b/>
          <w:bCs/>
          <w:sz w:val="28"/>
          <w:szCs w:val="28"/>
          <w:u w:val="single"/>
        </w:rPr>
        <w:t>)Replicate the bucket in the same region and differen</w:t>
      </w:r>
      <w:r>
        <w:rPr>
          <w:b/>
          <w:bCs/>
          <w:sz w:val="28"/>
          <w:szCs w:val="28"/>
          <w:u w:val="single"/>
        </w:rPr>
        <w:t>t</w:t>
      </w:r>
      <w:r w:rsidRPr="00805017">
        <w:rPr>
          <w:b/>
          <w:bCs/>
          <w:sz w:val="28"/>
          <w:szCs w:val="28"/>
          <w:u w:val="single"/>
        </w:rPr>
        <w:t xml:space="preserve"> region. ii) Delete the object through Lifecycle rule creation. iii) Create a transition action to move the object from one storage class to another.</w:t>
      </w:r>
    </w:p>
    <w:p w14:paraId="5BAB5726" w14:textId="57E89B6D" w:rsidR="00805017" w:rsidRDefault="00364F68" w:rsidP="00805017">
      <w:pPr>
        <w:rPr>
          <w:b/>
          <w:bCs/>
          <w:sz w:val="28"/>
          <w:szCs w:val="28"/>
        </w:rPr>
      </w:pPr>
      <w:r w:rsidRPr="00364F68">
        <w:rPr>
          <w:b/>
          <w:bCs/>
          <w:sz w:val="28"/>
          <w:szCs w:val="28"/>
        </w:rPr>
        <w:t>Q1)</w:t>
      </w:r>
      <w:r w:rsidRPr="00364F68">
        <w:t xml:space="preserve"> </w:t>
      </w:r>
      <w:r w:rsidRPr="00364F68">
        <w:rPr>
          <w:b/>
          <w:bCs/>
          <w:sz w:val="28"/>
          <w:szCs w:val="28"/>
        </w:rPr>
        <w:t>Why we have different storage classes in S3 and explain these in detail.</w:t>
      </w:r>
    </w:p>
    <w:p w14:paraId="091EDD59" w14:textId="77777777" w:rsidR="00572B4F" w:rsidRPr="00572B4F" w:rsidRDefault="00364F68" w:rsidP="00572B4F">
      <w:pPr>
        <w:rPr>
          <w:sz w:val="28"/>
          <w:szCs w:val="28"/>
        </w:rPr>
      </w:pPr>
      <w:r>
        <w:rPr>
          <w:b/>
          <w:bCs/>
          <w:sz w:val="28"/>
          <w:szCs w:val="28"/>
        </w:rPr>
        <w:t xml:space="preserve">ANS) </w:t>
      </w:r>
      <w:r w:rsidR="00572B4F" w:rsidRPr="00572B4F">
        <w:rPr>
          <w:sz w:val="28"/>
          <w:szCs w:val="28"/>
        </w:rPr>
        <w:t>Amazon S3 offers several different storage classes designed to help customers optimize their costs and performance based on the specific needs of their data. Each storage class has its own characteristics and access patterns, and choosing the right one can significantly impact the cost and performance of your S3 usage.</w:t>
      </w:r>
    </w:p>
    <w:p w14:paraId="001E5ECD" w14:textId="77777777" w:rsidR="00572B4F" w:rsidRPr="00572B4F" w:rsidRDefault="00572B4F" w:rsidP="00572B4F">
      <w:pPr>
        <w:rPr>
          <w:sz w:val="28"/>
          <w:szCs w:val="28"/>
        </w:rPr>
      </w:pPr>
      <w:r w:rsidRPr="00572B4F">
        <w:rPr>
          <w:sz w:val="28"/>
          <w:szCs w:val="28"/>
        </w:rPr>
        <w:t>The following are the different storage classes available in S3, along with a brief description of each:</w:t>
      </w:r>
    </w:p>
    <w:p w14:paraId="28278C2E" w14:textId="77777777" w:rsidR="00572B4F" w:rsidRPr="00572B4F" w:rsidRDefault="00572B4F" w:rsidP="00572B4F">
      <w:pPr>
        <w:numPr>
          <w:ilvl w:val="0"/>
          <w:numId w:val="3"/>
        </w:numPr>
        <w:rPr>
          <w:sz w:val="28"/>
          <w:szCs w:val="28"/>
        </w:rPr>
      </w:pPr>
      <w:r w:rsidRPr="00572B4F">
        <w:rPr>
          <w:sz w:val="28"/>
          <w:szCs w:val="28"/>
        </w:rPr>
        <w:t>S3 Standard: This is the default storage class for S3. It provides high durability, availability, and performance for frequently accessed data. S3 Standard is suitable for a wide range of use cases, including big data analytics, mobile and gaming applications, content distribution, and backup and recovery.</w:t>
      </w:r>
    </w:p>
    <w:p w14:paraId="103992E9" w14:textId="77777777" w:rsidR="00572B4F" w:rsidRPr="00572B4F" w:rsidRDefault="00572B4F" w:rsidP="00572B4F">
      <w:pPr>
        <w:numPr>
          <w:ilvl w:val="0"/>
          <w:numId w:val="3"/>
        </w:numPr>
        <w:rPr>
          <w:sz w:val="28"/>
          <w:szCs w:val="28"/>
        </w:rPr>
      </w:pPr>
      <w:r w:rsidRPr="00572B4F">
        <w:rPr>
          <w:sz w:val="28"/>
          <w:szCs w:val="28"/>
        </w:rPr>
        <w:t xml:space="preserve">S3 Intelligent-Tiering: This storage class is designed to automatically move objects between two access tiers based on changing access patterns. It uses machine learning algorithms to </w:t>
      </w:r>
      <w:proofErr w:type="spellStart"/>
      <w:r w:rsidRPr="00572B4F">
        <w:rPr>
          <w:sz w:val="28"/>
          <w:szCs w:val="28"/>
        </w:rPr>
        <w:t>analyze</w:t>
      </w:r>
      <w:proofErr w:type="spellEnd"/>
      <w:r w:rsidRPr="00572B4F">
        <w:rPr>
          <w:sz w:val="28"/>
          <w:szCs w:val="28"/>
        </w:rPr>
        <w:t xml:space="preserve"> usage patterns and optimize costs while maintaining high performance and availability. S3 Intelligent-Tiering is ideal for workloads with unknown or unpredictable access patterns.</w:t>
      </w:r>
    </w:p>
    <w:p w14:paraId="0BC5C07A" w14:textId="77777777" w:rsidR="00572B4F" w:rsidRPr="00572B4F" w:rsidRDefault="00572B4F" w:rsidP="00572B4F">
      <w:pPr>
        <w:numPr>
          <w:ilvl w:val="0"/>
          <w:numId w:val="3"/>
        </w:numPr>
        <w:rPr>
          <w:sz w:val="28"/>
          <w:szCs w:val="28"/>
        </w:rPr>
      </w:pPr>
      <w:r w:rsidRPr="00572B4F">
        <w:rPr>
          <w:sz w:val="28"/>
          <w:szCs w:val="28"/>
        </w:rPr>
        <w:t>S3 Standard-Infrequent Access (S3 Standard-IA): This storage class provides the same high durability, availability, and performance as S3 Standard, but at a lower cost for infrequently accessed data. S3 Standard-IA is suitable for long-term storage, backups, and disaster recovery data.</w:t>
      </w:r>
    </w:p>
    <w:p w14:paraId="3C75B4E7" w14:textId="77777777" w:rsidR="00572B4F" w:rsidRPr="00572B4F" w:rsidRDefault="00572B4F" w:rsidP="00572B4F">
      <w:pPr>
        <w:numPr>
          <w:ilvl w:val="0"/>
          <w:numId w:val="3"/>
        </w:numPr>
        <w:rPr>
          <w:sz w:val="28"/>
          <w:szCs w:val="28"/>
        </w:rPr>
      </w:pPr>
      <w:r w:rsidRPr="00572B4F">
        <w:rPr>
          <w:sz w:val="28"/>
          <w:szCs w:val="28"/>
        </w:rPr>
        <w:lastRenderedPageBreak/>
        <w:t>S3 One Zone-Infrequent Access (S3 One Zone-IA): This is a lower-cost version of S3 Standard-IA that stores data in a single availability zone, rather than across multiple zones. It offers the same durability and performance as S3 Standard-IA but with a lower availability guarantee. S3 One Zone-IA is suitable for data that can be recreated if lost.</w:t>
      </w:r>
    </w:p>
    <w:p w14:paraId="0AA9DEAF" w14:textId="77777777" w:rsidR="00572B4F" w:rsidRPr="00572B4F" w:rsidRDefault="00572B4F" w:rsidP="00572B4F">
      <w:pPr>
        <w:numPr>
          <w:ilvl w:val="0"/>
          <w:numId w:val="3"/>
        </w:numPr>
        <w:rPr>
          <w:sz w:val="28"/>
          <w:szCs w:val="28"/>
        </w:rPr>
      </w:pPr>
      <w:r w:rsidRPr="00572B4F">
        <w:rPr>
          <w:sz w:val="28"/>
          <w:szCs w:val="28"/>
        </w:rPr>
        <w:t>S3 Glacier: This storage class provides extremely low-cost storage for data archiving and long-term backup. It offers low retrieval times (within minutes) for archived data and can be used for regulatory compliance and other use cases that require long-term data retention.</w:t>
      </w:r>
    </w:p>
    <w:p w14:paraId="31D08E1B" w14:textId="77777777" w:rsidR="00572B4F" w:rsidRPr="00572B4F" w:rsidRDefault="00572B4F" w:rsidP="00572B4F">
      <w:pPr>
        <w:numPr>
          <w:ilvl w:val="0"/>
          <w:numId w:val="3"/>
        </w:numPr>
        <w:rPr>
          <w:sz w:val="28"/>
          <w:szCs w:val="28"/>
        </w:rPr>
      </w:pPr>
      <w:r w:rsidRPr="00572B4F">
        <w:rPr>
          <w:sz w:val="28"/>
          <w:szCs w:val="28"/>
        </w:rPr>
        <w:t>S3 Glacier Deep Archive: This is the lowest-cost storage class in S3, designed for long-term data retention and archiving. Retrieval times can take several hours, but the cost per GB is significantly lower than any other S3 storage class. S3 Glacier Deep Archive is suitable for compliance, historical, and other low-cost, infrequently accessed data.</w:t>
      </w:r>
    </w:p>
    <w:p w14:paraId="28E873EF" w14:textId="77777777" w:rsidR="00572B4F" w:rsidRPr="00572B4F" w:rsidRDefault="00572B4F" w:rsidP="00572B4F">
      <w:pPr>
        <w:rPr>
          <w:sz w:val="28"/>
          <w:szCs w:val="28"/>
        </w:rPr>
      </w:pPr>
      <w:r w:rsidRPr="00572B4F">
        <w:rPr>
          <w:sz w:val="28"/>
          <w:szCs w:val="28"/>
        </w:rPr>
        <w:t>In summary, choosing the right storage class in S3 depends on your specific needs, access patterns, and budget. By understanding the characteristics of each storage class, you can optimize your costs and performance to meet your business requirements.</w:t>
      </w:r>
    </w:p>
    <w:p w14:paraId="119F7CB7" w14:textId="78B44E4B" w:rsidR="00364F68" w:rsidRPr="00572B4F" w:rsidRDefault="00364F68" w:rsidP="00805017">
      <w:pPr>
        <w:rPr>
          <w:sz w:val="28"/>
          <w:szCs w:val="28"/>
        </w:rPr>
      </w:pPr>
    </w:p>
    <w:p w14:paraId="6DA1935C" w14:textId="02627A8D" w:rsidR="00364F68" w:rsidRDefault="00364F68" w:rsidP="00805017">
      <w:pPr>
        <w:rPr>
          <w:b/>
          <w:bCs/>
          <w:sz w:val="28"/>
          <w:szCs w:val="28"/>
        </w:rPr>
      </w:pPr>
      <w:r>
        <w:rPr>
          <w:b/>
          <w:bCs/>
          <w:sz w:val="28"/>
          <w:szCs w:val="28"/>
        </w:rPr>
        <w:t xml:space="preserve">Q2) </w:t>
      </w:r>
      <w:r w:rsidRPr="00364F68">
        <w:rPr>
          <w:b/>
          <w:bCs/>
          <w:sz w:val="28"/>
          <w:szCs w:val="28"/>
        </w:rPr>
        <w:t>What do you understand by lifecycle management in S3.</w:t>
      </w:r>
    </w:p>
    <w:p w14:paraId="567A0A0B" w14:textId="77777777" w:rsidR="007F174F" w:rsidRPr="007F174F" w:rsidRDefault="00364F68" w:rsidP="007F174F">
      <w:pPr>
        <w:rPr>
          <w:sz w:val="28"/>
          <w:szCs w:val="28"/>
        </w:rPr>
      </w:pPr>
      <w:r>
        <w:rPr>
          <w:b/>
          <w:bCs/>
          <w:sz w:val="28"/>
          <w:szCs w:val="28"/>
        </w:rPr>
        <w:t xml:space="preserve">ANS) </w:t>
      </w:r>
      <w:r w:rsidR="007F174F" w:rsidRPr="007F174F">
        <w:rPr>
          <w:sz w:val="28"/>
          <w:szCs w:val="28"/>
        </w:rPr>
        <w:t>Lifecycle management in Amazon S3 is a feature that allows you to automate the process of moving objects between different storage classes or deleting them based on predefined rules. This feature can help you optimize your storage costs and simplify data management by automating the transition of objects to different storage classes or deleting them at the end of their lifecycle.</w:t>
      </w:r>
    </w:p>
    <w:p w14:paraId="22E03CF6" w14:textId="77777777" w:rsidR="007F174F" w:rsidRPr="007F174F" w:rsidRDefault="007F174F" w:rsidP="007F174F">
      <w:pPr>
        <w:rPr>
          <w:sz w:val="28"/>
          <w:szCs w:val="28"/>
        </w:rPr>
      </w:pPr>
      <w:r w:rsidRPr="007F174F">
        <w:rPr>
          <w:sz w:val="28"/>
          <w:szCs w:val="28"/>
        </w:rPr>
        <w:t>With S3 lifecycle management, you can define lifecycle policies that apply to a specific bucket or a subset of objects within a bucket. You can define lifecycle policies to transition objects to different storage classes based on their age or based on other criteria such as their size, whether they are encrypted or not, or whether they have been accessed recently.</w:t>
      </w:r>
    </w:p>
    <w:p w14:paraId="0F8F719A" w14:textId="77777777" w:rsidR="007F174F" w:rsidRPr="007F174F" w:rsidRDefault="007F174F" w:rsidP="007F174F">
      <w:pPr>
        <w:rPr>
          <w:sz w:val="28"/>
          <w:szCs w:val="28"/>
        </w:rPr>
      </w:pPr>
      <w:r w:rsidRPr="007F174F">
        <w:rPr>
          <w:sz w:val="28"/>
          <w:szCs w:val="28"/>
        </w:rPr>
        <w:t xml:space="preserve">For example, you might define a lifecycle policy that automatically moves objects to the S3 Standard-Infrequent Access (S3 Standard-IA) storage class after 30 days and to the S3 Glacier storage class after 90 days. This policy </w:t>
      </w:r>
      <w:r w:rsidRPr="007F174F">
        <w:rPr>
          <w:sz w:val="28"/>
          <w:szCs w:val="28"/>
        </w:rPr>
        <w:lastRenderedPageBreak/>
        <w:t>would help you reduce storage costs by automatically transitioning less frequently accessed objects to lower-cost storage classes.</w:t>
      </w:r>
    </w:p>
    <w:p w14:paraId="0D05D852" w14:textId="77777777" w:rsidR="007F174F" w:rsidRPr="007F174F" w:rsidRDefault="007F174F" w:rsidP="007F174F">
      <w:pPr>
        <w:rPr>
          <w:sz w:val="28"/>
          <w:szCs w:val="28"/>
        </w:rPr>
      </w:pPr>
      <w:r w:rsidRPr="007F174F">
        <w:rPr>
          <w:sz w:val="28"/>
          <w:szCs w:val="28"/>
        </w:rPr>
        <w:t>You can also define lifecycle policies that automatically delete objects after a certain period of time or after they have reached a specific age or size. This can help you ensure that objects are deleted at the end of their lifecycle, reducing storage costs and improving data security.</w:t>
      </w:r>
    </w:p>
    <w:p w14:paraId="34487E2F" w14:textId="77777777" w:rsidR="007F174F" w:rsidRPr="007F174F" w:rsidRDefault="007F174F" w:rsidP="007F174F">
      <w:pPr>
        <w:rPr>
          <w:b/>
          <w:bCs/>
          <w:sz w:val="28"/>
          <w:szCs w:val="28"/>
        </w:rPr>
      </w:pPr>
      <w:r w:rsidRPr="007F174F">
        <w:rPr>
          <w:sz w:val="28"/>
          <w:szCs w:val="28"/>
        </w:rPr>
        <w:t>In summary, S3 lifecycle management is a powerful feature that enables you to automate the process of moving objects between different storage classes or deleting them based on predefined rules. By defining lifecycle policies, you can optimize your storage costs, simplify data management, and ensure that objects are deleted at the end of their lifecycle.</w:t>
      </w:r>
    </w:p>
    <w:p w14:paraId="17042487" w14:textId="5C1D93FC" w:rsidR="00364F68" w:rsidRPr="007F174F" w:rsidRDefault="00364F68" w:rsidP="00805017">
      <w:pPr>
        <w:rPr>
          <w:sz w:val="28"/>
          <w:szCs w:val="28"/>
        </w:rPr>
      </w:pPr>
    </w:p>
    <w:p w14:paraId="49DAA67D" w14:textId="41F2952F" w:rsidR="00364F68" w:rsidRDefault="00364F68" w:rsidP="00805017">
      <w:pPr>
        <w:rPr>
          <w:b/>
          <w:bCs/>
          <w:sz w:val="28"/>
          <w:szCs w:val="28"/>
        </w:rPr>
      </w:pPr>
      <w:r>
        <w:rPr>
          <w:b/>
          <w:bCs/>
          <w:sz w:val="28"/>
          <w:szCs w:val="28"/>
        </w:rPr>
        <w:t xml:space="preserve">Q3) </w:t>
      </w:r>
      <w:r w:rsidRPr="00364F68">
        <w:rPr>
          <w:b/>
          <w:bCs/>
          <w:sz w:val="28"/>
          <w:szCs w:val="28"/>
        </w:rPr>
        <w:t>What do you understand by replication rules in S3.</w:t>
      </w:r>
    </w:p>
    <w:p w14:paraId="4D95B2DF" w14:textId="77777777" w:rsidR="009C1E84" w:rsidRPr="009C1E84" w:rsidRDefault="00364F68" w:rsidP="009C1E84">
      <w:pPr>
        <w:rPr>
          <w:sz w:val="28"/>
          <w:szCs w:val="28"/>
        </w:rPr>
      </w:pPr>
      <w:r>
        <w:rPr>
          <w:b/>
          <w:bCs/>
          <w:sz w:val="28"/>
          <w:szCs w:val="28"/>
        </w:rPr>
        <w:t xml:space="preserve">ANS) </w:t>
      </w:r>
      <w:r w:rsidR="009C1E84" w:rsidRPr="009C1E84">
        <w:rPr>
          <w:sz w:val="28"/>
          <w:szCs w:val="28"/>
        </w:rPr>
        <w:t xml:space="preserve">Replication rules in Amazon S3 </w:t>
      </w:r>
      <w:proofErr w:type="gramStart"/>
      <w:r w:rsidR="009C1E84" w:rsidRPr="009C1E84">
        <w:rPr>
          <w:sz w:val="28"/>
          <w:szCs w:val="28"/>
        </w:rPr>
        <w:t>is</w:t>
      </w:r>
      <w:proofErr w:type="gramEnd"/>
      <w:r w:rsidR="009C1E84" w:rsidRPr="009C1E84">
        <w:rPr>
          <w:sz w:val="28"/>
          <w:szCs w:val="28"/>
        </w:rPr>
        <w:t xml:space="preserve"> a feature that allows you to automatically replicate your data from one S3 bucket to another S3 bucket in a different AWS region or within the same region. This feature can help you to increase the durability of your data and provide data protection and disaster recovery in case of data loss or service disruption.</w:t>
      </w:r>
    </w:p>
    <w:p w14:paraId="02FBFCB7" w14:textId="77777777" w:rsidR="009C1E84" w:rsidRPr="009C1E84" w:rsidRDefault="009C1E84" w:rsidP="009C1E84">
      <w:pPr>
        <w:rPr>
          <w:sz w:val="28"/>
          <w:szCs w:val="28"/>
        </w:rPr>
      </w:pPr>
      <w:r w:rsidRPr="009C1E84">
        <w:rPr>
          <w:sz w:val="28"/>
          <w:szCs w:val="28"/>
        </w:rPr>
        <w:t>With S3 replication rules, you can define replication policies that specify the source and destination buckets, the objects to replicate, and the frequency and priority of replication. You can also specify the storage class of the replicated objects, the encryption options, and the metadata to be included with the replicated objects.</w:t>
      </w:r>
    </w:p>
    <w:p w14:paraId="181ABAF2" w14:textId="77777777" w:rsidR="009C1E84" w:rsidRPr="009C1E84" w:rsidRDefault="009C1E84" w:rsidP="009C1E84">
      <w:pPr>
        <w:rPr>
          <w:sz w:val="28"/>
          <w:szCs w:val="28"/>
        </w:rPr>
      </w:pPr>
      <w:r w:rsidRPr="009C1E84">
        <w:rPr>
          <w:sz w:val="28"/>
          <w:szCs w:val="28"/>
        </w:rPr>
        <w:t>For example, you can define a replication rule to replicate all objects in a production bucket to a backup bucket in a different region. You can specify that objects should be replicated every 15 minutes, and you can choose to replicate only objects that have changed since the last replication. You can also specify that the replicated objects should be stored in a lower-cost storage class, such as S3 Standard-Infrequent Access (S3 Standard-IA).</w:t>
      </w:r>
    </w:p>
    <w:p w14:paraId="54828DD0" w14:textId="77777777" w:rsidR="009C1E84" w:rsidRPr="009C1E84" w:rsidRDefault="009C1E84" w:rsidP="009C1E84">
      <w:pPr>
        <w:rPr>
          <w:sz w:val="28"/>
          <w:szCs w:val="28"/>
        </w:rPr>
      </w:pPr>
      <w:r w:rsidRPr="009C1E84">
        <w:rPr>
          <w:sz w:val="28"/>
          <w:szCs w:val="28"/>
        </w:rPr>
        <w:t>S3 replication rules provide several benefits, including:</w:t>
      </w:r>
    </w:p>
    <w:p w14:paraId="2F874260" w14:textId="77777777" w:rsidR="009C1E84" w:rsidRPr="009C1E84" w:rsidRDefault="009C1E84" w:rsidP="009C1E84">
      <w:pPr>
        <w:numPr>
          <w:ilvl w:val="0"/>
          <w:numId w:val="4"/>
        </w:numPr>
        <w:rPr>
          <w:sz w:val="28"/>
          <w:szCs w:val="28"/>
        </w:rPr>
      </w:pPr>
      <w:r w:rsidRPr="009C1E84">
        <w:rPr>
          <w:sz w:val="28"/>
          <w:szCs w:val="28"/>
        </w:rPr>
        <w:t>Increased durability and data protection: Replicating your data to another S3 bucket can help ensure that your data is protected against data loss or service disruption.</w:t>
      </w:r>
    </w:p>
    <w:p w14:paraId="730A203C" w14:textId="77777777" w:rsidR="009C1E84" w:rsidRPr="009C1E84" w:rsidRDefault="009C1E84" w:rsidP="009C1E84">
      <w:pPr>
        <w:numPr>
          <w:ilvl w:val="0"/>
          <w:numId w:val="4"/>
        </w:numPr>
        <w:rPr>
          <w:sz w:val="28"/>
          <w:szCs w:val="28"/>
        </w:rPr>
      </w:pPr>
      <w:r w:rsidRPr="009C1E84">
        <w:rPr>
          <w:sz w:val="28"/>
          <w:szCs w:val="28"/>
        </w:rPr>
        <w:lastRenderedPageBreak/>
        <w:t>Disaster recovery: Replicating your data to another AWS region can help provide disaster recovery in case of regional outages.</w:t>
      </w:r>
    </w:p>
    <w:p w14:paraId="668382F3" w14:textId="77777777" w:rsidR="009C1E84" w:rsidRPr="009C1E84" w:rsidRDefault="009C1E84" w:rsidP="009C1E84">
      <w:pPr>
        <w:numPr>
          <w:ilvl w:val="0"/>
          <w:numId w:val="4"/>
        </w:numPr>
        <w:rPr>
          <w:sz w:val="28"/>
          <w:szCs w:val="28"/>
        </w:rPr>
      </w:pPr>
      <w:r w:rsidRPr="009C1E84">
        <w:rPr>
          <w:sz w:val="28"/>
          <w:szCs w:val="28"/>
        </w:rPr>
        <w:t>Compliance: S3 replication rules can help you comply with regulatory requirements by replicating your data to another location.</w:t>
      </w:r>
    </w:p>
    <w:p w14:paraId="5E438682" w14:textId="77777777" w:rsidR="009C1E84" w:rsidRPr="009C1E84" w:rsidRDefault="009C1E84" w:rsidP="009C1E84">
      <w:pPr>
        <w:rPr>
          <w:sz w:val="28"/>
          <w:szCs w:val="28"/>
        </w:rPr>
      </w:pPr>
      <w:r w:rsidRPr="009C1E84">
        <w:rPr>
          <w:sz w:val="28"/>
          <w:szCs w:val="28"/>
        </w:rPr>
        <w:t>In summary, S3 replication rules is a powerful feature that allows you to automatically replicate your data from one S3 bucket to another. By defining replication policies, you can increase the durability of your data, provide data protection and disaster recovery, and comply with regulatory requirements.</w:t>
      </w:r>
    </w:p>
    <w:p w14:paraId="12520E75" w14:textId="5F8C0816" w:rsidR="00364F68" w:rsidRPr="009C1E84" w:rsidRDefault="00364F68" w:rsidP="00805017">
      <w:pPr>
        <w:rPr>
          <w:sz w:val="28"/>
          <w:szCs w:val="28"/>
        </w:rPr>
      </w:pPr>
    </w:p>
    <w:p w14:paraId="1415504E" w14:textId="1F8741BB" w:rsidR="00805017" w:rsidRPr="00805017" w:rsidRDefault="00805017" w:rsidP="00805017">
      <w:pPr>
        <w:rPr>
          <w:b/>
          <w:bCs/>
          <w:sz w:val="28"/>
          <w:szCs w:val="28"/>
          <w:u w:val="single"/>
        </w:rPr>
      </w:pPr>
      <w:proofErr w:type="spellStart"/>
      <w:r w:rsidRPr="00805017">
        <w:rPr>
          <w:b/>
          <w:bCs/>
          <w:sz w:val="28"/>
          <w:szCs w:val="28"/>
          <w:u w:val="single"/>
        </w:rPr>
        <w:t>i</w:t>
      </w:r>
      <w:proofErr w:type="spellEnd"/>
      <w:r w:rsidRPr="00805017">
        <w:rPr>
          <w:b/>
          <w:bCs/>
          <w:sz w:val="28"/>
          <w:szCs w:val="28"/>
          <w:u w:val="single"/>
        </w:rPr>
        <w:t>)Replicate the bucket in the same region and differen</w:t>
      </w:r>
      <w:r>
        <w:rPr>
          <w:b/>
          <w:bCs/>
          <w:sz w:val="28"/>
          <w:szCs w:val="28"/>
          <w:u w:val="single"/>
        </w:rPr>
        <w:t>t</w:t>
      </w:r>
      <w:r w:rsidRPr="00805017">
        <w:rPr>
          <w:b/>
          <w:bCs/>
          <w:sz w:val="28"/>
          <w:szCs w:val="28"/>
          <w:u w:val="single"/>
        </w:rPr>
        <w:t xml:space="preserve"> region.</w:t>
      </w:r>
    </w:p>
    <w:p w14:paraId="499DBAE9" w14:textId="14E69F61" w:rsidR="00CD0269" w:rsidRPr="00CD0269" w:rsidRDefault="00CD0269">
      <w:pPr>
        <w:rPr>
          <w:sz w:val="28"/>
          <w:szCs w:val="28"/>
        </w:rPr>
      </w:pPr>
      <w:r w:rsidRPr="00CD0269">
        <w:rPr>
          <w:sz w:val="28"/>
          <w:szCs w:val="28"/>
        </w:rPr>
        <w:t>Step 1) Go to S3 and click on create bucket.</w:t>
      </w:r>
    </w:p>
    <w:p w14:paraId="5C9171F1" w14:textId="6FCC2CE1" w:rsidR="00CD0269" w:rsidRDefault="00517AA9">
      <w:pPr>
        <w:rPr>
          <w:sz w:val="28"/>
          <w:szCs w:val="28"/>
        </w:rPr>
      </w:pPr>
      <w:r w:rsidRPr="00CD0269">
        <w:rPr>
          <w:noProof/>
          <w:sz w:val="28"/>
          <w:szCs w:val="28"/>
        </w:rPr>
        <w:drawing>
          <wp:inline distT="0" distB="0" distL="0" distR="0" wp14:anchorId="2E37BF5D" wp14:editId="2DDF2E1E">
            <wp:extent cx="5731510" cy="26625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62555"/>
                    </a:xfrm>
                    <a:prstGeom prst="rect">
                      <a:avLst/>
                    </a:prstGeom>
                  </pic:spPr>
                </pic:pic>
              </a:graphicData>
            </a:graphic>
          </wp:inline>
        </w:drawing>
      </w:r>
    </w:p>
    <w:p w14:paraId="06E2B418" w14:textId="0EF48CA1" w:rsidR="00CD0269" w:rsidRPr="00CD0269" w:rsidRDefault="00CD0269">
      <w:pPr>
        <w:rPr>
          <w:sz w:val="28"/>
          <w:szCs w:val="28"/>
        </w:rPr>
      </w:pPr>
      <w:r>
        <w:rPr>
          <w:sz w:val="28"/>
          <w:szCs w:val="28"/>
        </w:rPr>
        <w:t>Step 2) Give it a name (</w:t>
      </w:r>
      <w:proofErr w:type="spellStart"/>
      <w:r>
        <w:rPr>
          <w:sz w:val="28"/>
          <w:szCs w:val="28"/>
        </w:rPr>
        <w:t>Sourcebucket</w:t>
      </w:r>
      <w:proofErr w:type="spellEnd"/>
      <w:r>
        <w:rPr>
          <w:sz w:val="28"/>
          <w:szCs w:val="28"/>
        </w:rPr>
        <w:t>).</w:t>
      </w:r>
    </w:p>
    <w:p w14:paraId="1DBA45B7" w14:textId="56C3B535" w:rsidR="00517AA9" w:rsidRDefault="00F45F7D">
      <w:pPr>
        <w:rPr>
          <w:sz w:val="28"/>
          <w:szCs w:val="28"/>
        </w:rPr>
      </w:pPr>
      <w:r w:rsidRPr="00CD0269">
        <w:rPr>
          <w:noProof/>
          <w:sz w:val="28"/>
          <w:szCs w:val="28"/>
        </w:rPr>
        <w:lastRenderedPageBreak/>
        <w:drawing>
          <wp:inline distT="0" distB="0" distL="0" distR="0" wp14:anchorId="3D3C353B" wp14:editId="03672EC3">
            <wp:extent cx="5731510" cy="2647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47950"/>
                    </a:xfrm>
                    <a:prstGeom prst="rect">
                      <a:avLst/>
                    </a:prstGeom>
                  </pic:spPr>
                </pic:pic>
              </a:graphicData>
            </a:graphic>
          </wp:inline>
        </w:drawing>
      </w:r>
    </w:p>
    <w:p w14:paraId="2D0B9F5A" w14:textId="3E5EE79E" w:rsidR="00CD0269" w:rsidRPr="00CD0269" w:rsidRDefault="00CD0269">
      <w:pPr>
        <w:rPr>
          <w:sz w:val="28"/>
          <w:szCs w:val="28"/>
        </w:rPr>
      </w:pPr>
      <w:r>
        <w:rPr>
          <w:sz w:val="28"/>
          <w:szCs w:val="28"/>
        </w:rPr>
        <w:t>Step 3) Unblock public access.</w:t>
      </w:r>
    </w:p>
    <w:p w14:paraId="5A6690DA" w14:textId="59E87B87" w:rsidR="00F45F7D" w:rsidRDefault="000C3185">
      <w:pPr>
        <w:rPr>
          <w:sz w:val="28"/>
          <w:szCs w:val="28"/>
        </w:rPr>
      </w:pPr>
      <w:r w:rsidRPr="00CD0269">
        <w:rPr>
          <w:noProof/>
          <w:sz w:val="28"/>
          <w:szCs w:val="28"/>
        </w:rPr>
        <w:drawing>
          <wp:inline distT="0" distB="0" distL="0" distR="0" wp14:anchorId="56CAFEB0" wp14:editId="69C62EDF">
            <wp:extent cx="5731510" cy="25819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81910"/>
                    </a:xfrm>
                    <a:prstGeom prst="rect">
                      <a:avLst/>
                    </a:prstGeom>
                  </pic:spPr>
                </pic:pic>
              </a:graphicData>
            </a:graphic>
          </wp:inline>
        </w:drawing>
      </w:r>
    </w:p>
    <w:p w14:paraId="46D7CFCC" w14:textId="0696A740" w:rsidR="00CD0269" w:rsidRPr="00CD0269" w:rsidRDefault="00CD0269">
      <w:pPr>
        <w:rPr>
          <w:sz w:val="28"/>
          <w:szCs w:val="28"/>
        </w:rPr>
      </w:pPr>
      <w:r>
        <w:rPr>
          <w:sz w:val="28"/>
          <w:szCs w:val="28"/>
        </w:rPr>
        <w:t>Step 4) Enable bucket versioning.</w:t>
      </w:r>
    </w:p>
    <w:p w14:paraId="0BE89DBA" w14:textId="7C6F1FA6" w:rsidR="001E75F1" w:rsidRDefault="001E75F1">
      <w:pPr>
        <w:rPr>
          <w:sz w:val="28"/>
          <w:szCs w:val="28"/>
        </w:rPr>
      </w:pPr>
      <w:r w:rsidRPr="00CD0269">
        <w:rPr>
          <w:noProof/>
          <w:sz w:val="28"/>
          <w:szCs w:val="28"/>
        </w:rPr>
        <w:drawing>
          <wp:inline distT="0" distB="0" distL="0" distR="0" wp14:anchorId="7D5AF391" wp14:editId="5DBCF8F0">
            <wp:extent cx="5731510" cy="26504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650490"/>
                    </a:xfrm>
                    <a:prstGeom prst="rect">
                      <a:avLst/>
                    </a:prstGeom>
                  </pic:spPr>
                </pic:pic>
              </a:graphicData>
            </a:graphic>
          </wp:inline>
        </w:drawing>
      </w:r>
    </w:p>
    <w:p w14:paraId="4E1E17D1" w14:textId="572C738F" w:rsidR="00CD0269" w:rsidRPr="00CD0269" w:rsidRDefault="00CD0269">
      <w:pPr>
        <w:rPr>
          <w:sz w:val="28"/>
          <w:szCs w:val="28"/>
        </w:rPr>
      </w:pPr>
      <w:r>
        <w:rPr>
          <w:sz w:val="28"/>
          <w:szCs w:val="28"/>
        </w:rPr>
        <w:lastRenderedPageBreak/>
        <w:t>Step 5) Click on the bucket created.</w:t>
      </w:r>
    </w:p>
    <w:p w14:paraId="66BD61E8" w14:textId="35427857" w:rsidR="001E75F1" w:rsidRDefault="001E75F1">
      <w:pPr>
        <w:rPr>
          <w:sz w:val="28"/>
          <w:szCs w:val="28"/>
        </w:rPr>
      </w:pPr>
      <w:r w:rsidRPr="00CD0269">
        <w:rPr>
          <w:noProof/>
          <w:sz w:val="28"/>
          <w:szCs w:val="28"/>
        </w:rPr>
        <w:drawing>
          <wp:inline distT="0" distB="0" distL="0" distR="0" wp14:anchorId="13613347" wp14:editId="2FB24C18">
            <wp:extent cx="5731510" cy="2647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47950"/>
                    </a:xfrm>
                    <a:prstGeom prst="rect">
                      <a:avLst/>
                    </a:prstGeom>
                  </pic:spPr>
                </pic:pic>
              </a:graphicData>
            </a:graphic>
          </wp:inline>
        </w:drawing>
      </w:r>
    </w:p>
    <w:p w14:paraId="520F5EAC" w14:textId="58C251F5" w:rsidR="00CD0269" w:rsidRPr="00CD0269" w:rsidRDefault="00CD0269">
      <w:pPr>
        <w:rPr>
          <w:sz w:val="28"/>
          <w:szCs w:val="28"/>
        </w:rPr>
      </w:pPr>
      <w:r>
        <w:rPr>
          <w:sz w:val="28"/>
          <w:szCs w:val="28"/>
        </w:rPr>
        <w:t>Step 6) Click on upload.</w:t>
      </w:r>
    </w:p>
    <w:p w14:paraId="342EDF92" w14:textId="31CF076F" w:rsidR="007B5FE3" w:rsidRDefault="007B5FE3">
      <w:pPr>
        <w:rPr>
          <w:sz w:val="28"/>
          <w:szCs w:val="28"/>
        </w:rPr>
      </w:pPr>
      <w:r w:rsidRPr="00CD0269">
        <w:rPr>
          <w:noProof/>
          <w:sz w:val="28"/>
          <w:szCs w:val="28"/>
        </w:rPr>
        <w:drawing>
          <wp:inline distT="0" distB="0" distL="0" distR="0" wp14:anchorId="1AC799B9" wp14:editId="4D9DBF14">
            <wp:extent cx="5731510" cy="26149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14930"/>
                    </a:xfrm>
                    <a:prstGeom prst="rect">
                      <a:avLst/>
                    </a:prstGeom>
                  </pic:spPr>
                </pic:pic>
              </a:graphicData>
            </a:graphic>
          </wp:inline>
        </w:drawing>
      </w:r>
    </w:p>
    <w:p w14:paraId="3688DBE7" w14:textId="77777777" w:rsidR="00A952A8" w:rsidRDefault="00A952A8">
      <w:pPr>
        <w:rPr>
          <w:sz w:val="28"/>
          <w:szCs w:val="28"/>
        </w:rPr>
      </w:pPr>
    </w:p>
    <w:p w14:paraId="446F1218" w14:textId="77777777" w:rsidR="00A952A8" w:rsidRDefault="00A952A8">
      <w:pPr>
        <w:rPr>
          <w:sz w:val="28"/>
          <w:szCs w:val="28"/>
        </w:rPr>
      </w:pPr>
    </w:p>
    <w:p w14:paraId="07C68B4F" w14:textId="77777777" w:rsidR="00A952A8" w:rsidRDefault="00A952A8">
      <w:pPr>
        <w:rPr>
          <w:sz w:val="28"/>
          <w:szCs w:val="28"/>
        </w:rPr>
      </w:pPr>
    </w:p>
    <w:p w14:paraId="7DC20095" w14:textId="77777777" w:rsidR="00A952A8" w:rsidRDefault="00A952A8">
      <w:pPr>
        <w:rPr>
          <w:sz w:val="28"/>
          <w:szCs w:val="28"/>
        </w:rPr>
      </w:pPr>
    </w:p>
    <w:p w14:paraId="2CD01198" w14:textId="77777777" w:rsidR="00A952A8" w:rsidRDefault="00A952A8">
      <w:pPr>
        <w:rPr>
          <w:sz w:val="28"/>
          <w:szCs w:val="28"/>
        </w:rPr>
      </w:pPr>
    </w:p>
    <w:p w14:paraId="37DA34C6" w14:textId="77777777" w:rsidR="00A952A8" w:rsidRDefault="00A952A8">
      <w:pPr>
        <w:rPr>
          <w:sz w:val="28"/>
          <w:szCs w:val="28"/>
        </w:rPr>
      </w:pPr>
    </w:p>
    <w:p w14:paraId="078A6252" w14:textId="77777777" w:rsidR="00A952A8" w:rsidRDefault="00A952A8">
      <w:pPr>
        <w:rPr>
          <w:sz w:val="28"/>
          <w:szCs w:val="28"/>
        </w:rPr>
      </w:pPr>
    </w:p>
    <w:p w14:paraId="5CF07AEB" w14:textId="77777777" w:rsidR="00A952A8" w:rsidRDefault="00A952A8">
      <w:pPr>
        <w:rPr>
          <w:sz w:val="28"/>
          <w:szCs w:val="28"/>
        </w:rPr>
      </w:pPr>
    </w:p>
    <w:p w14:paraId="6E5D0896" w14:textId="62EA98B0" w:rsidR="00CD0269" w:rsidRPr="00CD0269" w:rsidRDefault="00CD0269">
      <w:pPr>
        <w:rPr>
          <w:sz w:val="28"/>
          <w:szCs w:val="28"/>
        </w:rPr>
      </w:pPr>
      <w:r>
        <w:rPr>
          <w:sz w:val="28"/>
          <w:szCs w:val="28"/>
        </w:rPr>
        <w:lastRenderedPageBreak/>
        <w:t>Step 7) Upload any image.</w:t>
      </w:r>
    </w:p>
    <w:p w14:paraId="31906D5D" w14:textId="38D86075" w:rsidR="007B5FE3" w:rsidRDefault="007B5FE3">
      <w:pPr>
        <w:rPr>
          <w:sz w:val="28"/>
          <w:szCs w:val="28"/>
        </w:rPr>
      </w:pPr>
      <w:r w:rsidRPr="00CD0269">
        <w:rPr>
          <w:noProof/>
          <w:sz w:val="28"/>
          <w:szCs w:val="28"/>
        </w:rPr>
        <w:drawing>
          <wp:inline distT="0" distB="0" distL="0" distR="0" wp14:anchorId="673FA41A" wp14:editId="6509DD2B">
            <wp:extent cx="5731510" cy="26149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14930"/>
                    </a:xfrm>
                    <a:prstGeom prst="rect">
                      <a:avLst/>
                    </a:prstGeom>
                  </pic:spPr>
                </pic:pic>
              </a:graphicData>
            </a:graphic>
          </wp:inline>
        </w:drawing>
      </w:r>
    </w:p>
    <w:p w14:paraId="5FF93993" w14:textId="18B63DAA" w:rsidR="00CD0269" w:rsidRPr="00CD0269" w:rsidRDefault="00CD0269">
      <w:pPr>
        <w:rPr>
          <w:sz w:val="28"/>
          <w:szCs w:val="28"/>
        </w:rPr>
      </w:pPr>
      <w:r>
        <w:rPr>
          <w:sz w:val="28"/>
          <w:szCs w:val="28"/>
        </w:rPr>
        <w:t>Step 8) Image will be uploaded.</w:t>
      </w:r>
    </w:p>
    <w:p w14:paraId="4F60B692" w14:textId="22685C3B" w:rsidR="007F0F3E" w:rsidRDefault="007F0F3E">
      <w:pPr>
        <w:rPr>
          <w:sz w:val="28"/>
          <w:szCs w:val="28"/>
        </w:rPr>
      </w:pPr>
      <w:r w:rsidRPr="00CD0269">
        <w:rPr>
          <w:noProof/>
          <w:sz w:val="28"/>
          <w:szCs w:val="28"/>
        </w:rPr>
        <w:drawing>
          <wp:inline distT="0" distB="0" distL="0" distR="0" wp14:anchorId="49F91519" wp14:editId="5EA8D7B7">
            <wp:extent cx="5731510" cy="264160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41600"/>
                    </a:xfrm>
                    <a:prstGeom prst="rect">
                      <a:avLst/>
                    </a:prstGeom>
                  </pic:spPr>
                </pic:pic>
              </a:graphicData>
            </a:graphic>
          </wp:inline>
        </w:drawing>
      </w:r>
    </w:p>
    <w:p w14:paraId="26A543C8" w14:textId="77777777" w:rsidR="00A952A8" w:rsidRDefault="00A952A8">
      <w:pPr>
        <w:rPr>
          <w:sz w:val="28"/>
          <w:szCs w:val="28"/>
        </w:rPr>
      </w:pPr>
    </w:p>
    <w:p w14:paraId="2B6EE62F" w14:textId="77777777" w:rsidR="00A952A8" w:rsidRDefault="00A952A8">
      <w:pPr>
        <w:rPr>
          <w:sz w:val="28"/>
          <w:szCs w:val="28"/>
        </w:rPr>
      </w:pPr>
    </w:p>
    <w:p w14:paraId="74066785" w14:textId="77777777" w:rsidR="00A952A8" w:rsidRDefault="00A952A8">
      <w:pPr>
        <w:rPr>
          <w:sz w:val="28"/>
          <w:szCs w:val="28"/>
        </w:rPr>
      </w:pPr>
    </w:p>
    <w:p w14:paraId="04B6BE11" w14:textId="77777777" w:rsidR="00A952A8" w:rsidRDefault="00A952A8">
      <w:pPr>
        <w:rPr>
          <w:sz w:val="28"/>
          <w:szCs w:val="28"/>
        </w:rPr>
      </w:pPr>
    </w:p>
    <w:p w14:paraId="116F18FE" w14:textId="77777777" w:rsidR="00A952A8" w:rsidRDefault="00A952A8">
      <w:pPr>
        <w:rPr>
          <w:sz w:val="28"/>
          <w:szCs w:val="28"/>
        </w:rPr>
      </w:pPr>
    </w:p>
    <w:p w14:paraId="226D0733" w14:textId="77777777" w:rsidR="00A952A8" w:rsidRDefault="00A952A8">
      <w:pPr>
        <w:rPr>
          <w:sz w:val="28"/>
          <w:szCs w:val="28"/>
        </w:rPr>
      </w:pPr>
    </w:p>
    <w:p w14:paraId="38E9C522" w14:textId="77777777" w:rsidR="00A952A8" w:rsidRDefault="00A952A8">
      <w:pPr>
        <w:rPr>
          <w:sz w:val="28"/>
          <w:szCs w:val="28"/>
        </w:rPr>
      </w:pPr>
    </w:p>
    <w:p w14:paraId="18A70320" w14:textId="4BB9FB48" w:rsidR="00CD0269" w:rsidRPr="00CD0269" w:rsidRDefault="00CD0269">
      <w:pPr>
        <w:rPr>
          <w:sz w:val="28"/>
          <w:szCs w:val="28"/>
        </w:rPr>
      </w:pPr>
      <w:r>
        <w:rPr>
          <w:sz w:val="28"/>
          <w:szCs w:val="28"/>
        </w:rPr>
        <w:lastRenderedPageBreak/>
        <w:t xml:space="preserve">Step 9) Create another destination bucket, </w:t>
      </w:r>
      <w:r w:rsidR="00A952A8">
        <w:rPr>
          <w:sz w:val="28"/>
          <w:szCs w:val="28"/>
        </w:rPr>
        <w:t xml:space="preserve">and </w:t>
      </w:r>
      <w:r>
        <w:rPr>
          <w:sz w:val="28"/>
          <w:szCs w:val="28"/>
        </w:rPr>
        <w:t>give it a name</w:t>
      </w:r>
      <w:r w:rsidR="00B269C3">
        <w:rPr>
          <w:sz w:val="28"/>
          <w:szCs w:val="28"/>
        </w:rPr>
        <w:t>(</w:t>
      </w:r>
      <w:proofErr w:type="spellStart"/>
      <w:r w:rsidR="00B269C3">
        <w:rPr>
          <w:sz w:val="28"/>
          <w:szCs w:val="28"/>
        </w:rPr>
        <w:t>destinationbucket</w:t>
      </w:r>
      <w:proofErr w:type="spellEnd"/>
      <w:r w:rsidR="00B269C3">
        <w:rPr>
          <w:sz w:val="28"/>
          <w:szCs w:val="28"/>
        </w:rPr>
        <w:t>)</w:t>
      </w:r>
      <w:r>
        <w:rPr>
          <w:sz w:val="28"/>
          <w:szCs w:val="28"/>
        </w:rPr>
        <w:t>.</w:t>
      </w:r>
    </w:p>
    <w:p w14:paraId="05A9675E" w14:textId="3AC3F035" w:rsidR="007712D9" w:rsidRDefault="007712D9">
      <w:pPr>
        <w:rPr>
          <w:sz w:val="28"/>
          <w:szCs w:val="28"/>
        </w:rPr>
      </w:pPr>
      <w:r w:rsidRPr="00CD0269">
        <w:rPr>
          <w:noProof/>
          <w:sz w:val="28"/>
          <w:szCs w:val="28"/>
        </w:rPr>
        <w:drawing>
          <wp:inline distT="0" distB="0" distL="0" distR="0" wp14:anchorId="0B796E6D" wp14:editId="70086F8B">
            <wp:extent cx="5731510" cy="2626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6995"/>
                    </a:xfrm>
                    <a:prstGeom prst="rect">
                      <a:avLst/>
                    </a:prstGeom>
                  </pic:spPr>
                </pic:pic>
              </a:graphicData>
            </a:graphic>
          </wp:inline>
        </w:drawing>
      </w:r>
    </w:p>
    <w:p w14:paraId="09E2ECB6" w14:textId="13AE4882" w:rsidR="00CD0269" w:rsidRPr="00CD0269" w:rsidRDefault="00CD0269">
      <w:pPr>
        <w:rPr>
          <w:sz w:val="28"/>
          <w:szCs w:val="28"/>
        </w:rPr>
      </w:pPr>
      <w:r>
        <w:rPr>
          <w:sz w:val="28"/>
          <w:szCs w:val="28"/>
        </w:rPr>
        <w:t>Step 10) Unblock public access.</w:t>
      </w:r>
    </w:p>
    <w:p w14:paraId="7AF50CF2" w14:textId="202063D1" w:rsidR="002C30F6" w:rsidRDefault="007712D9">
      <w:pPr>
        <w:rPr>
          <w:sz w:val="28"/>
          <w:szCs w:val="28"/>
        </w:rPr>
      </w:pPr>
      <w:r w:rsidRPr="00CD0269">
        <w:rPr>
          <w:noProof/>
          <w:sz w:val="28"/>
          <w:szCs w:val="28"/>
        </w:rPr>
        <w:drawing>
          <wp:inline distT="0" distB="0" distL="0" distR="0" wp14:anchorId="6634C75D" wp14:editId="1445AAE0">
            <wp:extent cx="5731510" cy="25730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73020"/>
                    </a:xfrm>
                    <a:prstGeom prst="rect">
                      <a:avLst/>
                    </a:prstGeom>
                  </pic:spPr>
                </pic:pic>
              </a:graphicData>
            </a:graphic>
          </wp:inline>
        </w:drawing>
      </w:r>
    </w:p>
    <w:p w14:paraId="59E8C954" w14:textId="77777777" w:rsidR="007525CA" w:rsidRDefault="007525CA">
      <w:pPr>
        <w:rPr>
          <w:sz w:val="28"/>
          <w:szCs w:val="28"/>
        </w:rPr>
      </w:pPr>
    </w:p>
    <w:p w14:paraId="28BACC59" w14:textId="77777777" w:rsidR="007525CA" w:rsidRDefault="007525CA">
      <w:pPr>
        <w:rPr>
          <w:sz w:val="28"/>
          <w:szCs w:val="28"/>
        </w:rPr>
      </w:pPr>
    </w:p>
    <w:p w14:paraId="6BC3DF43" w14:textId="77777777" w:rsidR="007525CA" w:rsidRDefault="007525CA">
      <w:pPr>
        <w:rPr>
          <w:sz w:val="28"/>
          <w:szCs w:val="28"/>
        </w:rPr>
      </w:pPr>
    </w:p>
    <w:p w14:paraId="73251062" w14:textId="77777777" w:rsidR="007525CA" w:rsidRDefault="007525CA">
      <w:pPr>
        <w:rPr>
          <w:sz w:val="28"/>
          <w:szCs w:val="28"/>
        </w:rPr>
      </w:pPr>
    </w:p>
    <w:p w14:paraId="450F744E" w14:textId="77777777" w:rsidR="007525CA" w:rsidRDefault="007525CA">
      <w:pPr>
        <w:rPr>
          <w:sz w:val="28"/>
          <w:szCs w:val="28"/>
        </w:rPr>
      </w:pPr>
    </w:p>
    <w:p w14:paraId="449ECD43" w14:textId="77777777" w:rsidR="007525CA" w:rsidRDefault="007525CA">
      <w:pPr>
        <w:rPr>
          <w:sz w:val="28"/>
          <w:szCs w:val="28"/>
        </w:rPr>
      </w:pPr>
    </w:p>
    <w:p w14:paraId="111F3E50" w14:textId="77777777" w:rsidR="007525CA" w:rsidRDefault="007525CA">
      <w:pPr>
        <w:rPr>
          <w:sz w:val="28"/>
          <w:szCs w:val="28"/>
        </w:rPr>
      </w:pPr>
    </w:p>
    <w:p w14:paraId="15A2126F" w14:textId="3CF1538E" w:rsidR="00CD0269" w:rsidRPr="00CD0269" w:rsidRDefault="00CD0269">
      <w:pPr>
        <w:rPr>
          <w:sz w:val="28"/>
          <w:szCs w:val="28"/>
        </w:rPr>
      </w:pPr>
      <w:r>
        <w:rPr>
          <w:sz w:val="28"/>
          <w:szCs w:val="28"/>
        </w:rPr>
        <w:lastRenderedPageBreak/>
        <w:t>Step 11) Enable bucket versioning.</w:t>
      </w:r>
    </w:p>
    <w:p w14:paraId="27367BF1" w14:textId="5F045624" w:rsidR="007712D9" w:rsidRDefault="007712D9">
      <w:pPr>
        <w:rPr>
          <w:sz w:val="28"/>
          <w:szCs w:val="28"/>
        </w:rPr>
      </w:pPr>
      <w:r w:rsidRPr="00CD0269">
        <w:rPr>
          <w:noProof/>
          <w:sz w:val="28"/>
          <w:szCs w:val="28"/>
        </w:rPr>
        <w:drawing>
          <wp:inline distT="0" distB="0" distL="0" distR="0" wp14:anchorId="7CEFDB8B" wp14:editId="06318B88">
            <wp:extent cx="5731510" cy="2588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88260"/>
                    </a:xfrm>
                    <a:prstGeom prst="rect">
                      <a:avLst/>
                    </a:prstGeom>
                  </pic:spPr>
                </pic:pic>
              </a:graphicData>
            </a:graphic>
          </wp:inline>
        </w:drawing>
      </w:r>
    </w:p>
    <w:p w14:paraId="44697A85" w14:textId="6E3D178B" w:rsidR="002C56B7" w:rsidRPr="00CD0269" w:rsidRDefault="002C56B7">
      <w:pPr>
        <w:rPr>
          <w:sz w:val="28"/>
          <w:szCs w:val="28"/>
        </w:rPr>
      </w:pPr>
      <w:r>
        <w:rPr>
          <w:sz w:val="28"/>
          <w:szCs w:val="28"/>
        </w:rPr>
        <w:t>Step 12) Destination bucket will be created.</w:t>
      </w:r>
    </w:p>
    <w:p w14:paraId="02BECD27" w14:textId="38BD2AC1" w:rsidR="00CB19F6" w:rsidRDefault="00CB19F6">
      <w:pPr>
        <w:rPr>
          <w:sz w:val="28"/>
          <w:szCs w:val="28"/>
        </w:rPr>
      </w:pPr>
      <w:r w:rsidRPr="00CD0269">
        <w:rPr>
          <w:noProof/>
          <w:sz w:val="28"/>
          <w:szCs w:val="28"/>
        </w:rPr>
        <w:drawing>
          <wp:inline distT="0" distB="0" distL="0" distR="0" wp14:anchorId="76DA53F1" wp14:editId="506D6784">
            <wp:extent cx="5731510" cy="26384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638425"/>
                    </a:xfrm>
                    <a:prstGeom prst="rect">
                      <a:avLst/>
                    </a:prstGeom>
                  </pic:spPr>
                </pic:pic>
              </a:graphicData>
            </a:graphic>
          </wp:inline>
        </w:drawing>
      </w:r>
    </w:p>
    <w:p w14:paraId="6FAD7AED" w14:textId="77777777" w:rsidR="002B34A2" w:rsidRDefault="002B34A2">
      <w:pPr>
        <w:rPr>
          <w:sz w:val="28"/>
          <w:szCs w:val="28"/>
        </w:rPr>
      </w:pPr>
    </w:p>
    <w:p w14:paraId="739AA78D" w14:textId="77777777" w:rsidR="002B34A2" w:rsidRDefault="002B34A2">
      <w:pPr>
        <w:rPr>
          <w:sz w:val="28"/>
          <w:szCs w:val="28"/>
        </w:rPr>
      </w:pPr>
    </w:p>
    <w:p w14:paraId="12D93B12" w14:textId="77777777" w:rsidR="002B34A2" w:rsidRDefault="002B34A2">
      <w:pPr>
        <w:rPr>
          <w:sz w:val="28"/>
          <w:szCs w:val="28"/>
        </w:rPr>
      </w:pPr>
    </w:p>
    <w:p w14:paraId="6C99D898" w14:textId="77777777" w:rsidR="002B34A2" w:rsidRDefault="002B34A2">
      <w:pPr>
        <w:rPr>
          <w:sz w:val="28"/>
          <w:szCs w:val="28"/>
        </w:rPr>
      </w:pPr>
    </w:p>
    <w:p w14:paraId="4692D34C" w14:textId="77777777" w:rsidR="002B34A2" w:rsidRDefault="002B34A2">
      <w:pPr>
        <w:rPr>
          <w:sz w:val="28"/>
          <w:szCs w:val="28"/>
        </w:rPr>
      </w:pPr>
    </w:p>
    <w:p w14:paraId="46B89095" w14:textId="77777777" w:rsidR="002B34A2" w:rsidRDefault="002B34A2">
      <w:pPr>
        <w:rPr>
          <w:sz w:val="28"/>
          <w:szCs w:val="28"/>
        </w:rPr>
      </w:pPr>
    </w:p>
    <w:p w14:paraId="6653E21F" w14:textId="77777777" w:rsidR="002B34A2" w:rsidRDefault="002B34A2">
      <w:pPr>
        <w:rPr>
          <w:sz w:val="28"/>
          <w:szCs w:val="28"/>
        </w:rPr>
      </w:pPr>
    </w:p>
    <w:p w14:paraId="6F21536A" w14:textId="77777777" w:rsidR="002B34A2" w:rsidRDefault="002B34A2">
      <w:pPr>
        <w:rPr>
          <w:sz w:val="28"/>
          <w:szCs w:val="28"/>
        </w:rPr>
      </w:pPr>
    </w:p>
    <w:p w14:paraId="52881789" w14:textId="3B16A76A" w:rsidR="00C51BE6" w:rsidRPr="00CD0269" w:rsidRDefault="002C56B7">
      <w:pPr>
        <w:rPr>
          <w:sz w:val="28"/>
          <w:szCs w:val="28"/>
        </w:rPr>
      </w:pPr>
      <w:r>
        <w:rPr>
          <w:sz w:val="28"/>
          <w:szCs w:val="28"/>
        </w:rPr>
        <w:lastRenderedPageBreak/>
        <w:t>Step 13) Now, go to IAM -&gt; Role -&gt; Create Role.</w:t>
      </w:r>
    </w:p>
    <w:p w14:paraId="14076076" w14:textId="3DC50845" w:rsidR="007712D9" w:rsidRDefault="00515E5E">
      <w:pPr>
        <w:rPr>
          <w:sz w:val="28"/>
          <w:szCs w:val="28"/>
        </w:rPr>
      </w:pPr>
      <w:r w:rsidRPr="00CD0269">
        <w:rPr>
          <w:noProof/>
          <w:sz w:val="28"/>
          <w:szCs w:val="28"/>
        </w:rPr>
        <w:drawing>
          <wp:inline distT="0" distB="0" distL="0" distR="0" wp14:anchorId="39E07675" wp14:editId="5D7E99AB">
            <wp:extent cx="5731510" cy="25761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76195"/>
                    </a:xfrm>
                    <a:prstGeom prst="rect">
                      <a:avLst/>
                    </a:prstGeom>
                  </pic:spPr>
                </pic:pic>
              </a:graphicData>
            </a:graphic>
          </wp:inline>
        </w:drawing>
      </w:r>
    </w:p>
    <w:p w14:paraId="4ADB0D37" w14:textId="2475E672" w:rsidR="002C56B7" w:rsidRPr="00CD0269" w:rsidRDefault="002C56B7">
      <w:pPr>
        <w:rPr>
          <w:sz w:val="28"/>
          <w:szCs w:val="28"/>
        </w:rPr>
      </w:pPr>
      <w:r>
        <w:rPr>
          <w:sz w:val="28"/>
          <w:szCs w:val="28"/>
        </w:rPr>
        <w:t>Step 14) Entity type – AWS Service.</w:t>
      </w:r>
    </w:p>
    <w:p w14:paraId="36207229" w14:textId="5A167862" w:rsidR="00515E5E" w:rsidRDefault="00C51BE6">
      <w:pPr>
        <w:rPr>
          <w:sz w:val="28"/>
          <w:szCs w:val="28"/>
        </w:rPr>
      </w:pPr>
      <w:r w:rsidRPr="00CD0269">
        <w:rPr>
          <w:noProof/>
          <w:sz w:val="28"/>
          <w:szCs w:val="28"/>
        </w:rPr>
        <w:drawing>
          <wp:inline distT="0" distB="0" distL="0" distR="0" wp14:anchorId="3CEF08E6" wp14:editId="6EDA97AD">
            <wp:extent cx="5731510" cy="25850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585085"/>
                    </a:xfrm>
                    <a:prstGeom prst="rect">
                      <a:avLst/>
                    </a:prstGeom>
                  </pic:spPr>
                </pic:pic>
              </a:graphicData>
            </a:graphic>
          </wp:inline>
        </w:drawing>
      </w:r>
    </w:p>
    <w:p w14:paraId="03985FD7" w14:textId="77777777" w:rsidR="002B34A2" w:rsidRDefault="002B34A2">
      <w:pPr>
        <w:rPr>
          <w:sz w:val="28"/>
          <w:szCs w:val="28"/>
        </w:rPr>
      </w:pPr>
    </w:p>
    <w:p w14:paraId="57B19513" w14:textId="77777777" w:rsidR="002B34A2" w:rsidRDefault="002B34A2">
      <w:pPr>
        <w:rPr>
          <w:sz w:val="28"/>
          <w:szCs w:val="28"/>
        </w:rPr>
      </w:pPr>
    </w:p>
    <w:p w14:paraId="6708170D" w14:textId="77777777" w:rsidR="002B34A2" w:rsidRDefault="002B34A2">
      <w:pPr>
        <w:rPr>
          <w:sz w:val="28"/>
          <w:szCs w:val="28"/>
        </w:rPr>
      </w:pPr>
    </w:p>
    <w:p w14:paraId="2E105815" w14:textId="77777777" w:rsidR="002B34A2" w:rsidRDefault="002B34A2">
      <w:pPr>
        <w:rPr>
          <w:sz w:val="28"/>
          <w:szCs w:val="28"/>
        </w:rPr>
      </w:pPr>
    </w:p>
    <w:p w14:paraId="31FD5AA2" w14:textId="77777777" w:rsidR="002B34A2" w:rsidRDefault="002B34A2">
      <w:pPr>
        <w:rPr>
          <w:sz w:val="28"/>
          <w:szCs w:val="28"/>
        </w:rPr>
      </w:pPr>
    </w:p>
    <w:p w14:paraId="67665426" w14:textId="77777777" w:rsidR="002B34A2" w:rsidRDefault="002B34A2">
      <w:pPr>
        <w:rPr>
          <w:sz w:val="28"/>
          <w:szCs w:val="28"/>
        </w:rPr>
      </w:pPr>
    </w:p>
    <w:p w14:paraId="1CB71263" w14:textId="77777777" w:rsidR="002B34A2" w:rsidRDefault="002B34A2">
      <w:pPr>
        <w:rPr>
          <w:sz w:val="28"/>
          <w:szCs w:val="28"/>
        </w:rPr>
      </w:pPr>
    </w:p>
    <w:p w14:paraId="2DEB972C" w14:textId="77777777" w:rsidR="002B34A2" w:rsidRDefault="002B34A2">
      <w:pPr>
        <w:rPr>
          <w:sz w:val="28"/>
          <w:szCs w:val="28"/>
        </w:rPr>
      </w:pPr>
    </w:p>
    <w:p w14:paraId="2B1520B1" w14:textId="36491D08" w:rsidR="002C56B7" w:rsidRPr="00CD0269" w:rsidRDefault="002C56B7">
      <w:pPr>
        <w:rPr>
          <w:sz w:val="28"/>
          <w:szCs w:val="28"/>
        </w:rPr>
      </w:pPr>
      <w:r>
        <w:rPr>
          <w:sz w:val="28"/>
          <w:szCs w:val="28"/>
        </w:rPr>
        <w:lastRenderedPageBreak/>
        <w:t>Step 15) Use case -&gt; S3 and click on next.</w:t>
      </w:r>
    </w:p>
    <w:p w14:paraId="205AC682" w14:textId="7AA5B946" w:rsidR="001E75F1" w:rsidRDefault="00C51BE6">
      <w:pPr>
        <w:rPr>
          <w:sz w:val="28"/>
          <w:szCs w:val="28"/>
        </w:rPr>
      </w:pPr>
      <w:r w:rsidRPr="00CD0269">
        <w:rPr>
          <w:noProof/>
          <w:sz w:val="28"/>
          <w:szCs w:val="28"/>
        </w:rPr>
        <w:drawing>
          <wp:inline distT="0" distB="0" distL="0" distR="0" wp14:anchorId="799D2704" wp14:editId="46F6AF87">
            <wp:extent cx="5731510" cy="25463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46350"/>
                    </a:xfrm>
                    <a:prstGeom prst="rect">
                      <a:avLst/>
                    </a:prstGeom>
                  </pic:spPr>
                </pic:pic>
              </a:graphicData>
            </a:graphic>
          </wp:inline>
        </w:drawing>
      </w:r>
    </w:p>
    <w:p w14:paraId="42C19A81" w14:textId="4961B879" w:rsidR="002C56B7" w:rsidRPr="00CD0269" w:rsidRDefault="002C56B7">
      <w:pPr>
        <w:rPr>
          <w:sz w:val="28"/>
          <w:szCs w:val="28"/>
        </w:rPr>
      </w:pPr>
      <w:r>
        <w:rPr>
          <w:sz w:val="28"/>
          <w:szCs w:val="28"/>
        </w:rPr>
        <w:t>Step 16) Add permissions -&gt; AWS S3 Full Access.</w:t>
      </w:r>
    </w:p>
    <w:p w14:paraId="492CA255" w14:textId="44EEC6C2" w:rsidR="00C51BE6" w:rsidRDefault="00E52BEB">
      <w:pPr>
        <w:rPr>
          <w:sz w:val="28"/>
          <w:szCs w:val="28"/>
        </w:rPr>
      </w:pPr>
      <w:r w:rsidRPr="00CD0269">
        <w:rPr>
          <w:noProof/>
          <w:sz w:val="28"/>
          <w:szCs w:val="28"/>
        </w:rPr>
        <w:drawing>
          <wp:inline distT="0" distB="0" distL="0" distR="0" wp14:anchorId="026921B2" wp14:editId="1B5A8868">
            <wp:extent cx="5731510" cy="25996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99690"/>
                    </a:xfrm>
                    <a:prstGeom prst="rect">
                      <a:avLst/>
                    </a:prstGeom>
                  </pic:spPr>
                </pic:pic>
              </a:graphicData>
            </a:graphic>
          </wp:inline>
        </w:drawing>
      </w:r>
    </w:p>
    <w:p w14:paraId="7515FEC2" w14:textId="77777777" w:rsidR="002B34A2" w:rsidRDefault="002B34A2">
      <w:pPr>
        <w:rPr>
          <w:sz w:val="28"/>
          <w:szCs w:val="28"/>
        </w:rPr>
      </w:pPr>
    </w:p>
    <w:p w14:paraId="643964B7" w14:textId="77777777" w:rsidR="002B34A2" w:rsidRDefault="002B34A2">
      <w:pPr>
        <w:rPr>
          <w:sz w:val="28"/>
          <w:szCs w:val="28"/>
        </w:rPr>
      </w:pPr>
    </w:p>
    <w:p w14:paraId="228B84BA" w14:textId="77777777" w:rsidR="002B34A2" w:rsidRDefault="002B34A2">
      <w:pPr>
        <w:rPr>
          <w:sz w:val="28"/>
          <w:szCs w:val="28"/>
        </w:rPr>
      </w:pPr>
    </w:p>
    <w:p w14:paraId="1B79FF13" w14:textId="77777777" w:rsidR="002B34A2" w:rsidRDefault="002B34A2">
      <w:pPr>
        <w:rPr>
          <w:sz w:val="28"/>
          <w:szCs w:val="28"/>
        </w:rPr>
      </w:pPr>
    </w:p>
    <w:p w14:paraId="27B45E73" w14:textId="77777777" w:rsidR="002B34A2" w:rsidRDefault="002B34A2">
      <w:pPr>
        <w:rPr>
          <w:sz w:val="28"/>
          <w:szCs w:val="28"/>
        </w:rPr>
      </w:pPr>
    </w:p>
    <w:p w14:paraId="61B2EAE9" w14:textId="77777777" w:rsidR="002B34A2" w:rsidRDefault="002B34A2">
      <w:pPr>
        <w:rPr>
          <w:sz w:val="28"/>
          <w:szCs w:val="28"/>
        </w:rPr>
      </w:pPr>
    </w:p>
    <w:p w14:paraId="7479F877" w14:textId="77777777" w:rsidR="002B34A2" w:rsidRDefault="002B34A2">
      <w:pPr>
        <w:rPr>
          <w:sz w:val="28"/>
          <w:szCs w:val="28"/>
        </w:rPr>
      </w:pPr>
    </w:p>
    <w:p w14:paraId="1162E625" w14:textId="77777777" w:rsidR="002B34A2" w:rsidRDefault="002B34A2">
      <w:pPr>
        <w:rPr>
          <w:sz w:val="28"/>
          <w:szCs w:val="28"/>
        </w:rPr>
      </w:pPr>
    </w:p>
    <w:p w14:paraId="174BE149" w14:textId="063DF168" w:rsidR="002C56B7" w:rsidRPr="00CD0269" w:rsidRDefault="002C56B7">
      <w:pPr>
        <w:rPr>
          <w:sz w:val="28"/>
          <w:szCs w:val="28"/>
        </w:rPr>
      </w:pPr>
      <w:r>
        <w:rPr>
          <w:sz w:val="28"/>
          <w:szCs w:val="28"/>
        </w:rPr>
        <w:lastRenderedPageBreak/>
        <w:t>Step 17) Give it a name.</w:t>
      </w:r>
    </w:p>
    <w:p w14:paraId="6EF5420E" w14:textId="2FFAF97A" w:rsidR="00E52BEB" w:rsidRDefault="003054BE">
      <w:pPr>
        <w:rPr>
          <w:sz w:val="28"/>
          <w:szCs w:val="28"/>
        </w:rPr>
      </w:pPr>
      <w:r w:rsidRPr="00CD0269">
        <w:rPr>
          <w:noProof/>
          <w:sz w:val="28"/>
          <w:szCs w:val="28"/>
        </w:rPr>
        <w:drawing>
          <wp:inline distT="0" distB="0" distL="0" distR="0" wp14:anchorId="5362088B" wp14:editId="45090111">
            <wp:extent cx="5731510" cy="260286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02865"/>
                    </a:xfrm>
                    <a:prstGeom prst="rect">
                      <a:avLst/>
                    </a:prstGeom>
                  </pic:spPr>
                </pic:pic>
              </a:graphicData>
            </a:graphic>
          </wp:inline>
        </w:drawing>
      </w:r>
    </w:p>
    <w:p w14:paraId="4A418361" w14:textId="03DCAB82" w:rsidR="002C56B7" w:rsidRPr="00CD0269" w:rsidRDefault="002C56B7">
      <w:pPr>
        <w:rPr>
          <w:sz w:val="28"/>
          <w:szCs w:val="28"/>
        </w:rPr>
      </w:pPr>
      <w:r>
        <w:rPr>
          <w:sz w:val="28"/>
          <w:szCs w:val="28"/>
        </w:rPr>
        <w:t>Step 18) Go back to S3, click on source bucket.</w:t>
      </w:r>
    </w:p>
    <w:p w14:paraId="529536BE" w14:textId="0C7E3E5A" w:rsidR="003054BE" w:rsidRDefault="009D0544">
      <w:pPr>
        <w:rPr>
          <w:sz w:val="28"/>
          <w:szCs w:val="28"/>
        </w:rPr>
      </w:pPr>
      <w:r w:rsidRPr="00CD0269">
        <w:rPr>
          <w:noProof/>
          <w:sz w:val="28"/>
          <w:szCs w:val="28"/>
        </w:rPr>
        <w:drawing>
          <wp:inline distT="0" distB="0" distL="0" distR="0" wp14:anchorId="041D6B3D" wp14:editId="5CAA93A4">
            <wp:extent cx="5731510" cy="2597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97150"/>
                    </a:xfrm>
                    <a:prstGeom prst="rect">
                      <a:avLst/>
                    </a:prstGeom>
                  </pic:spPr>
                </pic:pic>
              </a:graphicData>
            </a:graphic>
          </wp:inline>
        </w:drawing>
      </w:r>
    </w:p>
    <w:p w14:paraId="6C2B3183" w14:textId="77777777" w:rsidR="002B34A2" w:rsidRDefault="002B34A2">
      <w:pPr>
        <w:rPr>
          <w:sz w:val="28"/>
          <w:szCs w:val="28"/>
        </w:rPr>
      </w:pPr>
    </w:p>
    <w:p w14:paraId="2CAC22CF" w14:textId="77777777" w:rsidR="002B34A2" w:rsidRDefault="002B34A2">
      <w:pPr>
        <w:rPr>
          <w:sz w:val="28"/>
          <w:szCs w:val="28"/>
        </w:rPr>
      </w:pPr>
    </w:p>
    <w:p w14:paraId="0208B571" w14:textId="77777777" w:rsidR="002B34A2" w:rsidRDefault="002B34A2">
      <w:pPr>
        <w:rPr>
          <w:sz w:val="28"/>
          <w:szCs w:val="28"/>
        </w:rPr>
      </w:pPr>
    </w:p>
    <w:p w14:paraId="69DB8112" w14:textId="77777777" w:rsidR="002B34A2" w:rsidRDefault="002B34A2">
      <w:pPr>
        <w:rPr>
          <w:sz w:val="28"/>
          <w:szCs w:val="28"/>
        </w:rPr>
      </w:pPr>
    </w:p>
    <w:p w14:paraId="2EB5FF82" w14:textId="77777777" w:rsidR="002B34A2" w:rsidRDefault="002B34A2">
      <w:pPr>
        <w:rPr>
          <w:sz w:val="28"/>
          <w:szCs w:val="28"/>
        </w:rPr>
      </w:pPr>
    </w:p>
    <w:p w14:paraId="0AA9177A" w14:textId="77777777" w:rsidR="002B34A2" w:rsidRDefault="002B34A2">
      <w:pPr>
        <w:rPr>
          <w:sz w:val="28"/>
          <w:szCs w:val="28"/>
        </w:rPr>
      </w:pPr>
    </w:p>
    <w:p w14:paraId="6BF3E736" w14:textId="77777777" w:rsidR="002B34A2" w:rsidRDefault="002B34A2">
      <w:pPr>
        <w:rPr>
          <w:sz w:val="28"/>
          <w:szCs w:val="28"/>
        </w:rPr>
      </w:pPr>
    </w:p>
    <w:p w14:paraId="49FCB8BD" w14:textId="77777777" w:rsidR="002B34A2" w:rsidRDefault="002B34A2">
      <w:pPr>
        <w:rPr>
          <w:sz w:val="28"/>
          <w:szCs w:val="28"/>
        </w:rPr>
      </w:pPr>
    </w:p>
    <w:p w14:paraId="622AC96D" w14:textId="3F480BE2" w:rsidR="002C56B7" w:rsidRPr="00CD0269" w:rsidRDefault="002C56B7">
      <w:pPr>
        <w:rPr>
          <w:sz w:val="28"/>
          <w:szCs w:val="28"/>
        </w:rPr>
      </w:pPr>
      <w:r>
        <w:rPr>
          <w:sz w:val="28"/>
          <w:szCs w:val="28"/>
        </w:rPr>
        <w:lastRenderedPageBreak/>
        <w:t>Step 19) Go to management.</w:t>
      </w:r>
    </w:p>
    <w:p w14:paraId="65184A5E" w14:textId="7AD1A2CC" w:rsidR="009D0544" w:rsidRDefault="00D02023">
      <w:pPr>
        <w:rPr>
          <w:sz w:val="28"/>
          <w:szCs w:val="28"/>
        </w:rPr>
      </w:pPr>
      <w:r w:rsidRPr="00CD0269">
        <w:rPr>
          <w:noProof/>
          <w:sz w:val="28"/>
          <w:szCs w:val="28"/>
        </w:rPr>
        <w:drawing>
          <wp:inline distT="0" distB="0" distL="0" distR="0" wp14:anchorId="5DCCE999" wp14:editId="17433BEB">
            <wp:extent cx="5731510" cy="26028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02865"/>
                    </a:xfrm>
                    <a:prstGeom prst="rect">
                      <a:avLst/>
                    </a:prstGeom>
                  </pic:spPr>
                </pic:pic>
              </a:graphicData>
            </a:graphic>
          </wp:inline>
        </w:drawing>
      </w:r>
    </w:p>
    <w:p w14:paraId="575F5B01" w14:textId="3BD718F4" w:rsidR="002C56B7" w:rsidRPr="00CD0269" w:rsidRDefault="002C56B7">
      <w:pPr>
        <w:rPr>
          <w:sz w:val="28"/>
          <w:szCs w:val="28"/>
        </w:rPr>
      </w:pPr>
      <w:r>
        <w:rPr>
          <w:sz w:val="28"/>
          <w:szCs w:val="28"/>
        </w:rPr>
        <w:t>Step 20) Replication rules -&gt; create replication rule.</w:t>
      </w:r>
    </w:p>
    <w:p w14:paraId="0B3F4479" w14:textId="45E52EB1" w:rsidR="00D02023" w:rsidRDefault="00D02023">
      <w:pPr>
        <w:rPr>
          <w:sz w:val="28"/>
          <w:szCs w:val="28"/>
        </w:rPr>
      </w:pPr>
      <w:r w:rsidRPr="00CD0269">
        <w:rPr>
          <w:noProof/>
          <w:sz w:val="28"/>
          <w:szCs w:val="28"/>
        </w:rPr>
        <w:drawing>
          <wp:inline distT="0" distB="0" distL="0" distR="0" wp14:anchorId="59025350" wp14:editId="7D418CD0">
            <wp:extent cx="5731510" cy="25584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58415"/>
                    </a:xfrm>
                    <a:prstGeom prst="rect">
                      <a:avLst/>
                    </a:prstGeom>
                  </pic:spPr>
                </pic:pic>
              </a:graphicData>
            </a:graphic>
          </wp:inline>
        </w:drawing>
      </w:r>
    </w:p>
    <w:p w14:paraId="6F405FE2" w14:textId="77777777" w:rsidR="00F02E4A" w:rsidRDefault="00F02E4A">
      <w:pPr>
        <w:rPr>
          <w:sz w:val="28"/>
          <w:szCs w:val="28"/>
        </w:rPr>
      </w:pPr>
    </w:p>
    <w:p w14:paraId="2FB84AFB" w14:textId="77777777" w:rsidR="00F02E4A" w:rsidRDefault="00F02E4A">
      <w:pPr>
        <w:rPr>
          <w:sz w:val="28"/>
          <w:szCs w:val="28"/>
        </w:rPr>
      </w:pPr>
    </w:p>
    <w:p w14:paraId="36AEA95C" w14:textId="77777777" w:rsidR="00F02E4A" w:rsidRDefault="00F02E4A">
      <w:pPr>
        <w:rPr>
          <w:sz w:val="28"/>
          <w:szCs w:val="28"/>
        </w:rPr>
      </w:pPr>
    </w:p>
    <w:p w14:paraId="615F1E31" w14:textId="77777777" w:rsidR="00F02E4A" w:rsidRDefault="00F02E4A">
      <w:pPr>
        <w:rPr>
          <w:sz w:val="28"/>
          <w:szCs w:val="28"/>
        </w:rPr>
      </w:pPr>
    </w:p>
    <w:p w14:paraId="0078D60A" w14:textId="77777777" w:rsidR="00F02E4A" w:rsidRDefault="00F02E4A">
      <w:pPr>
        <w:rPr>
          <w:sz w:val="28"/>
          <w:szCs w:val="28"/>
        </w:rPr>
      </w:pPr>
    </w:p>
    <w:p w14:paraId="46CC91D3" w14:textId="77777777" w:rsidR="00F02E4A" w:rsidRDefault="00F02E4A">
      <w:pPr>
        <w:rPr>
          <w:sz w:val="28"/>
          <w:szCs w:val="28"/>
        </w:rPr>
      </w:pPr>
    </w:p>
    <w:p w14:paraId="5EEAB9A7" w14:textId="77777777" w:rsidR="00F02E4A" w:rsidRDefault="00F02E4A">
      <w:pPr>
        <w:rPr>
          <w:sz w:val="28"/>
          <w:szCs w:val="28"/>
        </w:rPr>
      </w:pPr>
    </w:p>
    <w:p w14:paraId="727E05CE" w14:textId="77777777" w:rsidR="00F02E4A" w:rsidRDefault="00F02E4A">
      <w:pPr>
        <w:rPr>
          <w:sz w:val="28"/>
          <w:szCs w:val="28"/>
        </w:rPr>
      </w:pPr>
    </w:p>
    <w:p w14:paraId="043D2547" w14:textId="6DE12CBB" w:rsidR="002C56B7" w:rsidRPr="00CD0269" w:rsidRDefault="002C56B7">
      <w:pPr>
        <w:rPr>
          <w:sz w:val="28"/>
          <w:szCs w:val="28"/>
        </w:rPr>
      </w:pPr>
      <w:r>
        <w:rPr>
          <w:sz w:val="28"/>
          <w:szCs w:val="28"/>
        </w:rPr>
        <w:lastRenderedPageBreak/>
        <w:t>Step 21) Give it a name and status -&gt; enabled.</w:t>
      </w:r>
    </w:p>
    <w:p w14:paraId="3AB54D27" w14:textId="34B48C12" w:rsidR="00D02023" w:rsidRDefault="00D02023">
      <w:pPr>
        <w:rPr>
          <w:sz w:val="28"/>
          <w:szCs w:val="28"/>
        </w:rPr>
      </w:pPr>
      <w:r w:rsidRPr="00CD0269">
        <w:rPr>
          <w:noProof/>
          <w:sz w:val="28"/>
          <w:szCs w:val="28"/>
        </w:rPr>
        <w:drawing>
          <wp:inline distT="0" distB="0" distL="0" distR="0" wp14:anchorId="5D6A8861" wp14:editId="5AE4088F">
            <wp:extent cx="5731510" cy="25584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58415"/>
                    </a:xfrm>
                    <a:prstGeom prst="rect">
                      <a:avLst/>
                    </a:prstGeom>
                  </pic:spPr>
                </pic:pic>
              </a:graphicData>
            </a:graphic>
          </wp:inline>
        </w:drawing>
      </w:r>
    </w:p>
    <w:p w14:paraId="0D6E4BD5" w14:textId="224A950B" w:rsidR="002C56B7" w:rsidRDefault="002C56B7">
      <w:pPr>
        <w:rPr>
          <w:sz w:val="28"/>
          <w:szCs w:val="28"/>
        </w:rPr>
      </w:pPr>
      <w:r>
        <w:rPr>
          <w:sz w:val="28"/>
          <w:szCs w:val="28"/>
        </w:rPr>
        <w:t>Step 22) Under rule scope select -&gt; Apply to all objects in bucket.</w:t>
      </w:r>
    </w:p>
    <w:p w14:paraId="224496B9" w14:textId="6F2B0478" w:rsidR="00760B21" w:rsidRPr="00CD0269" w:rsidRDefault="00760B21">
      <w:pPr>
        <w:rPr>
          <w:sz w:val="28"/>
          <w:szCs w:val="28"/>
        </w:rPr>
      </w:pPr>
      <w:r>
        <w:rPr>
          <w:sz w:val="28"/>
          <w:szCs w:val="28"/>
        </w:rPr>
        <w:t>Under Destination browse and select destination bucket.</w:t>
      </w:r>
    </w:p>
    <w:p w14:paraId="028478B3" w14:textId="41B13040" w:rsidR="00D02023" w:rsidRDefault="00862DBD">
      <w:pPr>
        <w:rPr>
          <w:sz w:val="28"/>
          <w:szCs w:val="28"/>
        </w:rPr>
      </w:pPr>
      <w:r w:rsidRPr="00CD0269">
        <w:rPr>
          <w:noProof/>
          <w:sz w:val="28"/>
          <w:szCs w:val="28"/>
        </w:rPr>
        <w:drawing>
          <wp:inline distT="0" distB="0" distL="0" distR="0" wp14:anchorId="2DBC7757" wp14:editId="5D003C07">
            <wp:extent cx="5731510" cy="26568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56840"/>
                    </a:xfrm>
                    <a:prstGeom prst="rect">
                      <a:avLst/>
                    </a:prstGeom>
                  </pic:spPr>
                </pic:pic>
              </a:graphicData>
            </a:graphic>
          </wp:inline>
        </w:drawing>
      </w:r>
    </w:p>
    <w:p w14:paraId="24EF5613" w14:textId="77777777" w:rsidR="00F02E4A" w:rsidRDefault="00F02E4A">
      <w:pPr>
        <w:rPr>
          <w:sz w:val="28"/>
          <w:szCs w:val="28"/>
        </w:rPr>
      </w:pPr>
    </w:p>
    <w:p w14:paraId="1CFFC53F" w14:textId="77777777" w:rsidR="00F02E4A" w:rsidRDefault="00F02E4A">
      <w:pPr>
        <w:rPr>
          <w:sz w:val="28"/>
          <w:szCs w:val="28"/>
        </w:rPr>
      </w:pPr>
    </w:p>
    <w:p w14:paraId="51A64C9A" w14:textId="77777777" w:rsidR="00F02E4A" w:rsidRDefault="00F02E4A">
      <w:pPr>
        <w:rPr>
          <w:sz w:val="28"/>
          <w:szCs w:val="28"/>
        </w:rPr>
      </w:pPr>
    </w:p>
    <w:p w14:paraId="611F60AF" w14:textId="77777777" w:rsidR="00F02E4A" w:rsidRDefault="00F02E4A">
      <w:pPr>
        <w:rPr>
          <w:sz w:val="28"/>
          <w:szCs w:val="28"/>
        </w:rPr>
      </w:pPr>
    </w:p>
    <w:p w14:paraId="51553329" w14:textId="77777777" w:rsidR="00F02E4A" w:rsidRDefault="00F02E4A">
      <w:pPr>
        <w:rPr>
          <w:sz w:val="28"/>
          <w:szCs w:val="28"/>
        </w:rPr>
      </w:pPr>
    </w:p>
    <w:p w14:paraId="1432393F" w14:textId="77777777" w:rsidR="00F02E4A" w:rsidRDefault="00F02E4A">
      <w:pPr>
        <w:rPr>
          <w:sz w:val="28"/>
          <w:szCs w:val="28"/>
        </w:rPr>
      </w:pPr>
    </w:p>
    <w:p w14:paraId="31AB5A57" w14:textId="77777777" w:rsidR="00F02E4A" w:rsidRDefault="00F02E4A">
      <w:pPr>
        <w:rPr>
          <w:sz w:val="28"/>
          <w:szCs w:val="28"/>
        </w:rPr>
      </w:pPr>
    </w:p>
    <w:p w14:paraId="4594E73C" w14:textId="65CAD71D" w:rsidR="002C56B7" w:rsidRPr="00CD0269" w:rsidRDefault="002C56B7">
      <w:pPr>
        <w:rPr>
          <w:sz w:val="28"/>
          <w:szCs w:val="28"/>
        </w:rPr>
      </w:pPr>
      <w:r>
        <w:rPr>
          <w:sz w:val="28"/>
          <w:szCs w:val="28"/>
        </w:rPr>
        <w:lastRenderedPageBreak/>
        <w:t xml:space="preserve">Step 23) </w:t>
      </w:r>
      <w:r w:rsidR="00760B21">
        <w:rPr>
          <w:sz w:val="28"/>
          <w:szCs w:val="28"/>
        </w:rPr>
        <w:t>Under IAM role select the role created.</w:t>
      </w:r>
    </w:p>
    <w:p w14:paraId="76F7B20D" w14:textId="2DC0BC25" w:rsidR="00862DBD" w:rsidRDefault="003B747D">
      <w:pPr>
        <w:rPr>
          <w:sz w:val="28"/>
          <w:szCs w:val="28"/>
        </w:rPr>
      </w:pPr>
      <w:r w:rsidRPr="00CD0269">
        <w:rPr>
          <w:noProof/>
          <w:sz w:val="28"/>
          <w:szCs w:val="28"/>
        </w:rPr>
        <w:drawing>
          <wp:inline distT="0" distB="0" distL="0" distR="0" wp14:anchorId="317A712B" wp14:editId="3F62CBE5">
            <wp:extent cx="5731510" cy="25730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73020"/>
                    </a:xfrm>
                    <a:prstGeom prst="rect">
                      <a:avLst/>
                    </a:prstGeom>
                  </pic:spPr>
                </pic:pic>
              </a:graphicData>
            </a:graphic>
          </wp:inline>
        </w:drawing>
      </w:r>
    </w:p>
    <w:p w14:paraId="55FE982E" w14:textId="496338CC" w:rsidR="00760B21" w:rsidRPr="00CD0269" w:rsidRDefault="00760B21">
      <w:pPr>
        <w:rPr>
          <w:sz w:val="28"/>
          <w:szCs w:val="28"/>
        </w:rPr>
      </w:pPr>
      <w:r>
        <w:rPr>
          <w:sz w:val="28"/>
          <w:szCs w:val="28"/>
        </w:rPr>
        <w:t>Step 24) Click</w:t>
      </w:r>
      <w:r w:rsidR="008101B7">
        <w:rPr>
          <w:sz w:val="28"/>
          <w:szCs w:val="28"/>
        </w:rPr>
        <w:t xml:space="preserve"> next </w:t>
      </w:r>
      <w:r>
        <w:rPr>
          <w:sz w:val="28"/>
          <w:szCs w:val="28"/>
        </w:rPr>
        <w:t>and select yes to replicate existing object.</w:t>
      </w:r>
    </w:p>
    <w:p w14:paraId="25D1FD45" w14:textId="0313DCCA" w:rsidR="003B747D" w:rsidRDefault="00033BE2">
      <w:pPr>
        <w:rPr>
          <w:sz w:val="28"/>
          <w:szCs w:val="28"/>
        </w:rPr>
      </w:pPr>
      <w:r w:rsidRPr="00CD0269">
        <w:rPr>
          <w:noProof/>
          <w:sz w:val="28"/>
          <w:szCs w:val="28"/>
        </w:rPr>
        <w:drawing>
          <wp:inline distT="0" distB="0" distL="0" distR="0" wp14:anchorId="468B3E66" wp14:editId="7DBF1BDE">
            <wp:extent cx="5731510" cy="26866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86685"/>
                    </a:xfrm>
                    <a:prstGeom prst="rect">
                      <a:avLst/>
                    </a:prstGeom>
                  </pic:spPr>
                </pic:pic>
              </a:graphicData>
            </a:graphic>
          </wp:inline>
        </w:drawing>
      </w:r>
    </w:p>
    <w:p w14:paraId="6DA9BC55" w14:textId="77777777" w:rsidR="00F02E4A" w:rsidRDefault="00F02E4A">
      <w:pPr>
        <w:rPr>
          <w:sz w:val="28"/>
          <w:szCs w:val="28"/>
        </w:rPr>
      </w:pPr>
    </w:p>
    <w:p w14:paraId="7001A4FB" w14:textId="77777777" w:rsidR="00F02E4A" w:rsidRDefault="00F02E4A">
      <w:pPr>
        <w:rPr>
          <w:sz w:val="28"/>
          <w:szCs w:val="28"/>
        </w:rPr>
      </w:pPr>
    </w:p>
    <w:p w14:paraId="0297DB3D" w14:textId="77777777" w:rsidR="00F02E4A" w:rsidRDefault="00F02E4A">
      <w:pPr>
        <w:rPr>
          <w:sz w:val="28"/>
          <w:szCs w:val="28"/>
        </w:rPr>
      </w:pPr>
    </w:p>
    <w:p w14:paraId="37D79032" w14:textId="77777777" w:rsidR="00F02E4A" w:rsidRDefault="00F02E4A">
      <w:pPr>
        <w:rPr>
          <w:sz w:val="28"/>
          <w:szCs w:val="28"/>
        </w:rPr>
      </w:pPr>
    </w:p>
    <w:p w14:paraId="639285B9" w14:textId="77777777" w:rsidR="00F02E4A" w:rsidRDefault="00F02E4A">
      <w:pPr>
        <w:rPr>
          <w:sz w:val="28"/>
          <w:szCs w:val="28"/>
        </w:rPr>
      </w:pPr>
    </w:p>
    <w:p w14:paraId="17F582B3" w14:textId="77777777" w:rsidR="00F02E4A" w:rsidRDefault="00F02E4A">
      <w:pPr>
        <w:rPr>
          <w:sz w:val="28"/>
          <w:szCs w:val="28"/>
        </w:rPr>
      </w:pPr>
    </w:p>
    <w:p w14:paraId="68F9BA0B" w14:textId="77777777" w:rsidR="00F02E4A" w:rsidRDefault="00F02E4A">
      <w:pPr>
        <w:rPr>
          <w:sz w:val="28"/>
          <w:szCs w:val="28"/>
        </w:rPr>
      </w:pPr>
    </w:p>
    <w:p w14:paraId="2CA38BDF" w14:textId="77777777" w:rsidR="00F02E4A" w:rsidRDefault="00F02E4A">
      <w:pPr>
        <w:rPr>
          <w:sz w:val="28"/>
          <w:szCs w:val="28"/>
        </w:rPr>
      </w:pPr>
    </w:p>
    <w:p w14:paraId="2C09D128" w14:textId="4F63398C" w:rsidR="008101B7" w:rsidRPr="00CD0269" w:rsidRDefault="008101B7">
      <w:pPr>
        <w:rPr>
          <w:sz w:val="28"/>
          <w:szCs w:val="28"/>
        </w:rPr>
      </w:pPr>
      <w:r>
        <w:rPr>
          <w:sz w:val="28"/>
          <w:szCs w:val="28"/>
        </w:rPr>
        <w:lastRenderedPageBreak/>
        <w:t>Step 25) Job settings -&gt; automatically run the job when ready.</w:t>
      </w:r>
    </w:p>
    <w:p w14:paraId="4EEFF0E0" w14:textId="4979EB37" w:rsidR="00033BE2" w:rsidRDefault="000C6FA9">
      <w:pPr>
        <w:rPr>
          <w:sz w:val="28"/>
          <w:szCs w:val="28"/>
        </w:rPr>
      </w:pPr>
      <w:r w:rsidRPr="00CD0269">
        <w:rPr>
          <w:noProof/>
          <w:sz w:val="28"/>
          <w:szCs w:val="28"/>
        </w:rPr>
        <w:drawing>
          <wp:inline distT="0" distB="0" distL="0" distR="0" wp14:anchorId="25466A3D" wp14:editId="0707C618">
            <wp:extent cx="5731510" cy="256984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69845"/>
                    </a:xfrm>
                    <a:prstGeom prst="rect">
                      <a:avLst/>
                    </a:prstGeom>
                  </pic:spPr>
                </pic:pic>
              </a:graphicData>
            </a:graphic>
          </wp:inline>
        </w:drawing>
      </w:r>
    </w:p>
    <w:p w14:paraId="65418461" w14:textId="27CC85C2" w:rsidR="008101B7" w:rsidRPr="00CD0269" w:rsidRDefault="008101B7">
      <w:pPr>
        <w:rPr>
          <w:sz w:val="28"/>
          <w:szCs w:val="28"/>
        </w:rPr>
      </w:pPr>
      <w:r>
        <w:rPr>
          <w:sz w:val="28"/>
          <w:szCs w:val="28"/>
        </w:rPr>
        <w:t>Step 26) Under Completion report, select Generate completion report and all tasks.</w:t>
      </w:r>
    </w:p>
    <w:p w14:paraId="555A1B50" w14:textId="6C342C61" w:rsidR="000C6FA9" w:rsidRDefault="000C6FA9">
      <w:pPr>
        <w:rPr>
          <w:sz w:val="28"/>
          <w:szCs w:val="28"/>
        </w:rPr>
      </w:pPr>
      <w:r w:rsidRPr="00CD0269">
        <w:rPr>
          <w:noProof/>
          <w:sz w:val="28"/>
          <w:szCs w:val="28"/>
        </w:rPr>
        <w:drawing>
          <wp:inline distT="0" distB="0" distL="0" distR="0" wp14:anchorId="26C7AC00" wp14:editId="31DC34AE">
            <wp:extent cx="5731510" cy="262953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29535"/>
                    </a:xfrm>
                    <a:prstGeom prst="rect">
                      <a:avLst/>
                    </a:prstGeom>
                  </pic:spPr>
                </pic:pic>
              </a:graphicData>
            </a:graphic>
          </wp:inline>
        </w:drawing>
      </w:r>
    </w:p>
    <w:p w14:paraId="586BD03F" w14:textId="77777777" w:rsidR="00F02E4A" w:rsidRDefault="00F02E4A">
      <w:pPr>
        <w:rPr>
          <w:sz w:val="28"/>
          <w:szCs w:val="28"/>
        </w:rPr>
      </w:pPr>
    </w:p>
    <w:p w14:paraId="76572488" w14:textId="77777777" w:rsidR="00F02E4A" w:rsidRDefault="00F02E4A">
      <w:pPr>
        <w:rPr>
          <w:sz w:val="28"/>
          <w:szCs w:val="28"/>
        </w:rPr>
      </w:pPr>
    </w:p>
    <w:p w14:paraId="0705AF49" w14:textId="77777777" w:rsidR="00F02E4A" w:rsidRDefault="00F02E4A">
      <w:pPr>
        <w:rPr>
          <w:sz w:val="28"/>
          <w:szCs w:val="28"/>
        </w:rPr>
      </w:pPr>
    </w:p>
    <w:p w14:paraId="3A1AD807" w14:textId="77777777" w:rsidR="00F02E4A" w:rsidRDefault="00F02E4A">
      <w:pPr>
        <w:rPr>
          <w:sz w:val="28"/>
          <w:szCs w:val="28"/>
        </w:rPr>
      </w:pPr>
    </w:p>
    <w:p w14:paraId="1625A931" w14:textId="77777777" w:rsidR="00F02E4A" w:rsidRDefault="00F02E4A">
      <w:pPr>
        <w:rPr>
          <w:sz w:val="28"/>
          <w:szCs w:val="28"/>
        </w:rPr>
      </w:pPr>
    </w:p>
    <w:p w14:paraId="33D3BFE8" w14:textId="77777777" w:rsidR="00F02E4A" w:rsidRDefault="00F02E4A">
      <w:pPr>
        <w:rPr>
          <w:sz w:val="28"/>
          <w:szCs w:val="28"/>
        </w:rPr>
      </w:pPr>
    </w:p>
    <w:p w14:paraId="0F755DB6" w14:textId="77777777" w:rsidR="00F02E4A" w:rsidRDefault="00F02E4A">
      <w:pPr>
        <w:rPr>
          <w:sz w:val="28"/>
          <w:szCs w:val="28"/>
        </w:rPr>
      </w:pPr>
    </w:p>
    <w:p w14:paraId="28977B54" w14:textId="5D75E8EB" w:rsidR="008101B7" w:rsidRPr="00CD0269" w:rsidRDefault="008101B7">
      <w:pPr>
        <w:rPr>
          <w:sz w:val="28"/>
          <w:szCs w:val="28"/>
        </w:rPr>
      </w:pPr>
      <w:r>
        <w:rPr>
          <w:sz w:val="28"/>
          <w:szCs w:val="28"/>
        </w:rPr>
        <w:lastRenderedPageBreak/>
        <w:t>Step 27) Under permissions Choose IAM role created.</w:t>
      </w:r>
    </w:p>
    <w:p w14:paraId="439B520B" w14:textId="7A41DF23" w:rsidR="000C6FA9" w:rsidRDefault="000C6FA9">
      <w:pPr>
        <w:rPr>
          <w:sz w:val="28"/>
          <w:szCs w:val="28"/>
        </w:rPr>
      </w:pPr>
      <w:r w:rsidRPr="00CD0269">
        <w:rPr>
          <w:noProof/>
          <w:sz w:val="28"/>
          <w:szCs w:val="28"/>
        </w:rPr>
        <w:drawing>
          <wp:inline distT="0" distB="0" distL="0" distR="0" wp14:anchorId="159EE0AF" wp14:editId="0D881F41">
            <wp:extent cx="5731510" cy="26714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71445"/>
                    </a:xfrm>
                    <a:prstGeom prst="rect">
                      <a:avLst/>
                    </a:prstGeom>
                  </pic:spPr>
                </pic:pic>
              </a:graphicData>
            </a:graphic>
          </wp:inline>
        </w:drawing>
      </w:r>
    </w:p>
    <w:p w14:paraId="6F3EB4F0" w14:textId="4C81F065" w:rsidR="007B2A55" w:rsidRPr="00CD0269" w:rsidRDefault="00850B4F">
      <w:pPr>
        <w:rPr>
          <w:sz w:val="28"/>
          <w:szCs w:val="28"/>
        </w:rPr>
      </w:pPr>
      <w:r>
        <w:rPr>
          <w:sz w:val="28"/>
          <w:szCs w:val="28"/>
        </w:rPr>
        <w:t>Step 28) The batch operation will take place.</w:t>
      </w:r>
    </w:p>
    <w:p w14:paraId="5542AB46" w14:textId="2FF04256" w:rsidR="00036533" w:rsidRDefault="00036533">
      <w:pPr>
        <w:rPr>
          <w:sz w:val="28"/>
          <w:szCs w:val="28"/>
        </w:rPr>
      </w:pPr>
      <w:r w:rsidRPr="00CD0269">
        <w:rPr>
          <w:noProof/>
          <w:sz w:val="28"/>
          <w:szCs w:val="28"/>
        </w:rPr>
        <w:drawing>
          <wp:inline distT="0" distB="0" distL="0" distR="0" wp14:anchorId="536FFB49" wp14:editId="0BD11081">
            <wp:extent cx="5731510" cy="215836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58365"/>
                    </a:xfrm>
                    <a:prstGeom prst="rect">
                      <a:avLst/>
                    </a:prstGeom>
                  </pic:spPr>
                </pic:pic>
              </a:graphicData>
            </a:graphic>
          </wp:inline>
        </w:drawing>
      </w:r>
    </w:p>
    <w:p w14:paraId="48C25DAE" w14:textId="16FD83FF" w:rsidR="00036533" w:rsidRPr="00CD0269" w:rsidRDefault="00850B4F">
      <w:pPr>
        <w:rPr>
          <w:sz w:val="28"/>
          <w:szCs w:val="28"/>
        </w:rPr>
      </w:pPr>
      <w:r>
        <w:rPr>
          <w:sz w:val="28"/>
          <w:szCs w:val="28"/>
        </w:rPr>
        <w:t>Step 29) After batch operation is completed, go to destination bucket and as we can see the replication has been performed.</w:t>
      </w:r>
    </w:p>
    <w:p w14:paraId="037014C6" w14:textId="77777777" w:rsidR="00850B4F" w:rsidRDefault="00B454B1">
      <w:pPr>
        <w:rPr>
          <w:sz w:val="28"/>
          <w:szCs w:val="28"/>
        </w:rPr>
      </w:pPr>
      <w:r w:rsidRPr="00CD0269">
        <w:rPr>
          <w:noProof/>
          <w:sz w:val="28"/>
          <w:szCs w:val="28"/>
        </w:rPr>
        <w:lastRenderedPageBreak/>
        <w:drawing>
          <wp:inline distT="0" distB="0" distL="0" distR="0" wp14:anchorId="73866FEE" wp14:editId="19CE9E86">
            <wp:extent cx="5731510" cy="2576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76830"/>
                    </a:xfrm>
                    <a:prstGeom prst="rect">
                      <a:avLst/>
                    </a:prstGeom>
                  </pic:spPr>
                </pic:pic>
              </a:graphicData>
            </a:graphic>
          </wp:inline>
        </w:drawing>
      </w:r>
    </w:p>
    <w:p w14:paraId="343ED69C" w14:textId="5D6306ED" w:rsidR="00B454B1" w:rsidRDefault="00850B4F">
      <w:pPr>
        <w:rPr>
          <w:sz w:val="28"/>
          <w:szCs w:val="28"/>
        </w:rPr>
      </w:pPr>
      <w:r>
        <w:rPr>
          <w:sz w:val="28"/>
          <w:szCs w:val="28"/>
        </w:rPr>
        <w:t>Step 30) Job report.</w:t>
      </w:r>
      <w:r w:rsidR="00A807A4" w:rsidRPr="00CD0269">
        <w:rPr>
          <w:noProof/>
          <w:sz w:val="28"/>
          <w:szCs w:val="28"/>
        </w:rPr>
        <w:drawing>
          <wp:inline distT="0" distB="0" distL="0" distR="0" wp14:anchorId="234D1EDF" wp14:editId="767090C9">
            <wp:extent cx="5731510" cy="25698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69845"/>
                    </a:xfrm>
                    <a:prstGeom prst="rect">
                      <a:avLst/>
                    </a:prstGeom>
                  </pic:spPr>
                </pic:pic>
              </a:graphicData>
            </a:graphic>
          </wp:inline>
        </w:drawing>
      </w:r>
    </w:p>
    <w:p w14:paraId="3B0DA962" w14:textId="050ACD39" w:rsidR="001D17F9" w:rsidRDefault="005264CB">
      <w:pPr>
        <w:rPr>
          <w:sz w:val="28"/>
          <w:szCs w:val="28"/>
        </w:rPr>
      </w:pPr>
      <w:r>
        <w:rPr>
          <w:sz w:val="28"/>
          <w:szCs w:val="28"/>
        </w:rPr>
        <w:t>Step 31) Now for a different region, create another bucket in a different region.</w:t>
      </w:r>
    </w:p>
    <w:p w14:paraId="5840763D" w14:textId="0A6FB025" w:rsidR="005264CB" w:rsidRDefault="005264CB">
      <w:pPr>
        <w:rPr>
          <w:sz w:val="28"/>
          <w:szCs w:val="28"/>
        </w:rPr>
      </w:pPr>
      <w:r w:rsidRPr="005264CB">
        <w:rPr>
          <w:noProof/>
          <w:sz w:val="28"/>
          <w:szCs w:val="28"/>
        </w:rPr>
        <w:drawing>
          <wp:inline distT="0" distB="0" distL="0" distR="0" wp14:anchorId="0561B396" wp14:editId="149E3EC5">
            <wp:extent cx="5731510" cy="2618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618105"/>
                    </a:xfrm>
                    <a:prstGeom prst="rect">
                      <a:avLst/>
                    </a:prstGeom>
                  </pic:spPr>
                </pic:pic>
              </a:graphicData>
            </a:graphic>
          </wp:inline>
        </w:drawing>
      </w:r>
    </w:p>
    <w:p w14:paraId="79C523E6" w14:textId="23BF9672" w:rsidR="005264CB" w:rsidRDefault="005264CB">
      <w:pPr>
        <w:rPr>
          <w:sz w:val="28"/>
          <w:szCs w:val="28"/>
        </w:rPr>
      </w:pPr>
      <w:r>
        <w:rPr>
          <w:sz w:val="28"/>
          <w:szCs w:val="28"/>
        </w:rPr>
        <w:lastRenderedPageBreak/>
        <w:t xml:space="preserve">Step 32) As you can </w:t>
      </w:r>
      <w:proofErr w:type="gramStart"/>
      <w:r>
        <w:rPr>
          <w:sz w:val="28"/>
          <w:szCs w:val="28"/>
        </w:rPr>
        <w:t>see</w:t>
      </w:r>
      <w:proofErr w:type="gramEnd"/>
      <w:r>
        <w:rPr>
          <w:sz w:val="28"/>
          <w:szCs w:val="28"/>
        </w:rPr>
        <w:t xml:space="preserve"> we have created bucket in a different region.</w:t>
      </w:r>
    </w:p>
    <w:p w14:paraId="5E410C70" w14:textId="7CE99C6F" w:rsidR="005264CB" w:rsidRDefault="005264CB">
      <w:pPr>
        <w:rPr>
          <w:sz w:val="28"/>
          <w:szCs w:val="28"/>
        </w:rPr>
      </w:pPr>
      <w:r w:rsidRPr="005264CB">
        <w:rPr>
          <w:noProof/>
          <w:sz w:val="28"/>
          <w:szCs w:val="28"/>
        </w:rPr>
        <w:drawing>
          <wp:inline distT="0" distB="0" distL="0" distR="0" wp14:anchorId="29234636" wp14:editId="476259F4">
            <wp:extent cx="5731510" cy="2593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593340"/>
                    </a:xfrm>
                    <a:prstGeom prst="rect">
                      <a:avLst/>
                    </a:prstGeom>
                  </pic:spPr>
                </pic:pic>
              </a:graphicData>
            </a:graphic>
          </wp:inline>
        </w:drawing>
      </w:r>
    </w:p>
    <w:p w14:paraId="4B301488" w14:textId="24E0650C" w:rsidR="005264CB" w:rsidRDefault="00122251">
      <w:pPr>
        <w:rPr>
          <w:sz w:val="28"/>
          <w:szCs w:val="28"/>
        </w:rPr>
      </w:pPr>
      <w:r>
        <w:rPr>
          <w:sz w:val="28"/>
          <w:szCs w:val="28"/>
        </w:rPr>
        <w:t xml:space="preserve">Step 33) Again create replication rule in </w:t>
      </w:r>
      <w:proofErr w:type="spellStart"/>
      <w:r>
        <w:rPr>
          <w:sz w:val="28"/>
          <w:szCs w:val="28"/>
        </w:rPr>
        <w:t>sourcebucket</w:t>
      </w:r>
      <w:proofErr w:type="spellEnd"/>
      <w:r>
        <w:rPr>
          <w:sz w:val="28"/>
          <w:szCs w:val="28"/>
        </w:rPr>
        <w:t>.</w:t>
      </w:r>
    </w:p>
    <w:p w14:paraId="03E39762" w14:textId="2539E80E" w:rsidR="00122251" w:rsidRDefault="00122251">
      <w:pPr>
        <w:rPr>
          <w:sz w:val="28"/>
          <w:szCs w:val="28"/>
        </w:rPr>
      </w:pPr>
      <w:r w:rsidRPr="00122251">
        <w:rPr>
          <w:noProof/>
          <w:sz w:val="28"/>
          <w:szCs w:val="28"/>
        </w:rPr>
        <w:drawing>
          <wp:inline distT="0" distB="0" distL="0" distR="0" wp14:anchorId="398816CF" wp14:editId="798C4554">
            <wp:extent cx="5731510" cy="26174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17470"/>
                    </a:xfrm>
                    <a:prstGeom prst="rect">
                      <a:avLst/>
                    </a:prstGeom>
                  </pic:spPr>
                </pic:pic>
              </a:graphicData>
            </a:graphic>
          </wp:inline>
        </w:drawing>
      </w:r>
    </w:p>
    <w:p w14:paraId="62D90C80" w14:textId="476C5D58" w:rsidR="00122251" w:rsidRDefault="00122251">
      <w:pPr>
        <w:rPr>
          <w:sz w:val="28"/>
          <w:szCs w:val="28"/>
        </w:rPr>
      </w:pPr>
      <w:r>
        <w:rPr>
          <w:sz w:val="28"/>
          <w:szCs w:val="28"/>
        </w:rPr>
        <w:t>Step 34) Create the same replication rule.</w:t>
      </w:r>
    </w:p>
    <w:p w14:paraId="2D11259A" w14:textId="03048872" w:rsidR="00122251" w:rsidRDefault="00122251">
      <w:pPr>
        <w:rPr>
          <w:sz w:val="28"/>
          <w:szCs w:val="28"/>
        </w:rPr>
      </w:pPr>
      <w:r w:rsidRPr="00CD0269">
        <w:rPr>
          <w:noProof/>
          <w:sz w:val="28"/>
          <w:szCs w:val="28"/>
        </w:rPr>
        <w:drawing>
          <wp:inline distT="0" distB="0" distL="0" distR="0" wp14:anchorId="72A01184" wp14:editId="0E575534">
            <wp:extent cx="5731510" cy="21583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158365"/>
                    </a:xfrm>
                    <a:prstGeom prst="rect">
                      <a:avLst/>
                    </a:prstGeom>
                  </pic:spPr>
                </pic:pic>
              </a:graphicData>
            </a:graphic>
          </wp:inline>
        </w:drawing>
      </w:r>
    </w:p>
    <w:p w14:paraId="5FF336E2" w14:textId="108D6229" w:rsidR="00572B4F" w:rsidRDefault="00572B4F">
      <w:pPr>
        <w:rPr>
          <w:sz w:val="28"/>
          <w:szCs w:val="28"/>
        </w:rPr>
      </w:pPr>
      <w:r w:rsidRPr="00805017">
        <w:rPr>
          <w:b/>
          <w:bCs/>
          <w:sz w:val="28"/>
          <w:szCs w:val="28"/>
          <w:u w:val="single"/>
        </w:rPr>
        <w:lastRenderedPageBreak/>
        <w:t>ii) Delete the object through Lifecycle rule creation.</w:t>
      </w:r>
    </w:p>
    <w:p w14:paraId="15F02B58" w14:textId="4808A8A1" w:rsidR="001D17F9" w:rsidRDefault="001D17F9">
      <w:pPr>
        <w:rPr>
          <w:sz w:val="28"/>
          <w:szCs w:val="28"/>
        </w:rPr>
      </w:pPr>
      <w:r>
        <w:rPr>
          <w:sz w:val="28"/>
          <w:szCs w:val="28"/>
        </w:rPr>
        <w:t>Step 3</w:t>
      </w:r>
      <w:r w:rsidR="00122251">
        <w:rPr>
          <w:sz w:val="28"/>
          <w:szCs w:val="28"/>
        </w:rPr>
        <w:t>5</w:t>
      </w:r>
      <w:r>
        <w:rPr>
          <w:sz w:val="28"/>
          <w:szCs w:val="28"/>
        </w:rPr>
        <w:t>) Go to Source bucket -&gt; management</w:t>
      </w:r>
      <w:r w:rsidR="00BB03AA">
        <w:rPr>
          <w:sz w:val="28"/>
          <w:szCs w:val="28"/>
        </w:rPr>
        <w:t xml:space="preserve"> -&gt; Create lifecycle rule.</w:t>
      </w:r>
    </w:p>
    <w:p w14:paraId="5D2DF27B" w14:textId="15838EFA" w:rsidR="001D17F9" w:rsidRDefault="001D17F9">
      <w:pPr>
        <w:rPr>
          <w:sz w:val="28"/>
          <w:szCs w:val="28"/>
        </w:rPr>
      </w:pPr>
      <w:r w:rsidRPr="001D17F9">
        <w:rPr>
          <w:noProof/>
          <w:sz w:val="28"/>
          <w:szCs w:val="28"/>
        </w:rPr>
        <w:drawing>
          <wp:inline distT="0" distB="0" distL="0" distR="0" wp14:anchorId="5B04A6F5" wp14:editId="76B78B62">
            <wp:extent cx="5731510" cy="2692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92400"/>
                    </a:xfrm>
                    <a:prstGeom prst="rect">
                      <a:avLst/>
                    </a:prstGeom>
                  </pic:spPr>
                </pic:pic>
              </a:graphicData>
            </a:graphic>
          </wp:inline>
        </w:drawing>
      </w:r>
    </w:p>
    <w:p w14:paraId="7310C670" w14:textId="41F6457A" w:rsidR="001D17F9" w:rsidRDefault="001D17F9">
      <w:pPr>
        <w:rPr>
          <w:sz w:val="28"/>
          <w:szCs w:val="28"/>
        </w:rPr>
      </w:pPr>
      <w:r>
        <w:rPr>
          <w:sz w:val="28"/>
          <w:szCs w:val="28"/>
        </w:rPr>
        <w:t>Step 3</w:t>
      </w:r>
      <w:r w:rsidR="00122251">
        <w:rPr>
          <w:sz w:val="28"/>
          <w:szCs w:val="28"/>
        </w:rPr>
        <w:t>6</w:t>
      </w:r>
      <w:r>
        <w:rPr>
          <w:sz w:val="28"/>
          <w:szCs w:val="28"/>
        </w:rPr>
        <w:t xml:space="preserve">) </w:t>
      </w:r>
      <w:r w:rsidR="00BB03AA">
        <w:rPr>
          <w:sz w:val="28"/>
          <w:szCs w:val="28"/>
        </w:rPr>
        <w:t>Give the role a name, select Apply to all objects.</w:t>
      </w:r>
    </w:p>
    <w:p w14:paraId="29AC6720" w14:textId="3E4FAFC5" w:rsidR="00BB03AA" w:rsidRPr="00CD0269" w:rsidRDefault="00BB03AA">
      <w:pPr>
        <w:rPr>
          <w:sz w:val="28"/>
          <w:szCs w:val="28"/>
        </w:rPr>
      </w:pPr>
      <w:r w:rsidRPr="00BB03AA">
        <w:rPr>
          <w:noProof/>
          <w:sz w:val="28"/>
          <w:szCs w:val="28"/>
        </w:rPr>
        <w:drawing>
          <wp:inline distT="0" distB="0" distL="0" distR="0" wp14:anchorId="1216E5AC" wp14:editId="7AC908DF">
            <wp:extent cx="5731510" cy="26327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32710"/>
                    </a:xfrm>
                    <a:prstGeom prst="rect">
                      <a:avLst/>
                    </a:prstGeom>
                  </pic:spPr>
                </pic:pic>
              </a:graphicData>
            </a:graphic>
          </wp:inline>
        </w:drawing>
      </w:r>
    </w:p>
    <w:p w14:paraId="4097F445" w14:textId="2B8A7442" w:rsidR="001C165E" w:rsidRDefault="00BB03AA">
      <w:pPr>
        <w:rPr>
          <w:sz w:val="28"/>
          <w:szCs w:val="28"/>
        </w:rPr>
      </w:pPr>
      <w:r>
        <w:rPr>
          <w:sz w:val="28"/>
          <w:szCs w:val="28"/>
        </w:rPr>
        <w:t>Step 3</w:t>
      </w:r>
      <w:r w:rsidR="00122251">
        <w:rPr>
          <w:sz w:val="28"/>
          <w:szCs w:val="28"/>
        </w:rPr>
        <w:t>7</w:t>
      </w:r>
      <w:r>
        <w:rPr>
          <w:sz w:val="28"/>
          <w:szCs w:val="28"/>
        </w:rPr>
        <w:t xml:space="preserve">) </w:t>
      </w:r>
      <w:r w:rsidR="001C165E">
        <w:rPr>
          <w:sz w:val="28"/>
          <w:szCs w:val="28"/>
        </w:rPr>
        <w:t>Under Lifecycle rule actions select –</w:t>
      </w:r>
    </w:p>
    <w:p w14:paraId="13BAC50C" w14:textId="29772102" w:rsidR="001C165E" w:rsidRDefault="001C165E" w:rsidP="001C165E">
      <w:pPr>
        <w:pStyle w:val="ListParagraph"/>
        <w:numPr>
          <w:ilvl w:val="0"/>
          <w:numId w:val="1"/>
        </w:numPr>
        <w:rPr>
          <w:sz w:val="28"/>
          <w:szCs w:val="28"/>
        </w:rPr>
      </w:pPr>
      <w:r w:rsidRPr="001C165E">
        <w:rPr>
          <w:sz w:val="28"/>
          <w:szCs w:val="28"/>
        </w:rPr>
        <w:t>Expire current versions of objects</w:t>
      </w:r>
      <w:r>
        <w:rPr>
          <w:sz w:val="28"/>
          <w:szCs w:val="28"/>
        </w:rPr>
        <w:t>.</w:t>
      </w:r>
    </w:p>
    <w:p w14:paraId="4A1DCEC6" w14:textId="1484106F" w:rsidR="001C165E" w:rsidRPr="001C165E" w:rsidRDefault="001C165E" w:rsidP="001C165E">
      <w:pPr>
        <w:pStyle w:val="ListParagraph"/>
        <w:numPr>
          <w:ilvl w:val="0"/>
          <w:numId w:val="1"/>
        </w:numPr>
        <w:rPr>
          <w:sz w:val="28"/>
          <w:szCs w:val="28"/>
        </w:rPr>
      </w:pPr>
      <w:r w:rsidRPr="001C165E">
        <w:rPr>
          <w:sz w:val="28"/>
          <w:szCs w:val="28"/>
        </w:rPr>
        <w:t>Permanently delete noncurrent versions of objects</w:t>
      </w:r>
      <w:r>
        <w:rPr>
          <w:sz w:val="28"/>
          <w:szCs w:val="28"/>
        </w:rPr>
        <w:t>.</w:t>
      </w:r>
    </w:p>
    <w:p w14:paraId="4FEBE4FD" w14:textId="79FE94A4" w:rsidR="001C165E" w:rsidRDefault="001C165E">
      <w:pPr>
        <w:rPr>
          <w:sz w:val="28"/>
          <w:szCs w:val="28"/>
        </w:rPr>
      </w:pPr>
      <w:r w:rsidRPr="001C165E">
        <w:rPr>
          <w:noProof/>
          <w:sz w:val="28"/>
          <w:szCs w:val="28"/>
        </w:rPr>
        <w:lastRenderedPageBreak/>
        <w:drawing>
          <wp:inline distT="0" distB="0" distL="0" distR="0" wp14:anchorId="4853E6FE" wp14:editId="287E3DD4">
            <wp:extent cx="5731510" cy="261493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14930"/>
                    </a:xfrm>
                    <a:prstGeom prst="rect">
                      <a:avLst/>
                    </a:prstGeom>
                  </pic:spPr>
                </pic:pic>
              </a:graphicData>
            </a:graphic>
          </wp:inline>
        </w:drawing>
      </w:r>
    </w:p>
    <w:p w14:paraId="36995AB4" w14:textId="418BD200" w:rsidR="0030417C" w:rsidRDefault="0030417C">
      <w:pPr>
        <w:rPr>
          <w:sz w:val="28"/>
          <w:szCs w:val="28"/>
        </w:rPr>
      </w:pPr>
      <w:r>
        <w:rPr>
          <w:sz w:val="28"/>
          <w:szCs w:val="28"/>
        </w:rPr>
        <w:t>Step 3</w:t>
      </w:r>
      <w:r w:rsidR="00122251">
        <w:rPr>
          <w:sz w:val="28"/>
          <w:szCs w:val="28"/>
        </w:rPr>
        <w:t>8</w:t>
      </w:r>
      <w:r>
        <w:rPr>
          <w:sz w:val="28"/>
          <w:szCs w:val="28"/>
        </w:rPr>
        <w:t>) Select days after objects will delete.</w:t>
      </w:r>
    </w:p>
    <w:p w14:paraId="69EA0F49" w14:textId="0936B5C7" w:rsidR="0030417C" w:rsidRDefault="0030417C">
      <w:pPr>
        <w:rPr>
          <w:sz w:val="28"/>
          <w:szCs w:val="28"/>
        </w:rPr>
      </w:pPr>
      <w:r w:rsidRPr="0030417C">
        <w:rPr>
          <w:noProof/>
          <w:sz w:val="28"/>
          <w:szCs w:val="28"/>
        </w:rPr>
        <w:drawing>
          <wp:inline distT="0" distB="0" distL="0" distR="0" wp14:anchorId="293DAC1C" wp14:editId="58E8E74F">
            <wp:extent cx="5731510" cy="267779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77795"/>
                    </a:xfrm>
                    <a:prstGeom prst="rect">
                      <a:avLst/>
                    </a:prstGeom>
                  </pic:spPr>
                </pic:pic>
              </a:graphicData>
            </a:graphic>
          </wp:inline>
        </w:drawing>
      </w:r>
    </w:p>
    <w:p w14:paraId="12E851F0" w14:textId="36023F3A" w:rsidR="0030417C" w:rsidRDefault="0030417C">
      <w:pPr>
        <w:rPr>
          <w:sz w:val="28"/>
          <w:szCs w:val="28"/>
        </w:rPr>
      </w:pPr>
      <w:r>
        <w:rPr>
          <w:sz w:val="28"/>
          <w:szCs w:val="28"/>
        </w:rPr>
        <w:t>Step 3</w:t>
      </w:r>
      <w:r w:rsidR="00122251">
        <w:rPr>
          <w:sz w:val="28"/>
          <w:szCs w:val="28"/>
        </w:rPr>
        <w:t>9</w:t>
      </w:r>
      <w:r>
        <w:rPr>
          <w:sz w:val="28"/>
          <w:szCs w:val="28"/>
        </w:rPr>
        <w:t>) Rule created.</w:t>
      </w:r>
    </w:p>
    <w:p w14:paraId="3751A02C" w14:textId="7219E452" w:rsidR="0030417C" w:rsidRDefault="0030417C">
      <w:pPr>
        <w:rPr>
          <w:sz w:val="28"/>
          <w:szCs w:val="28"/>
        </w:rPr>
      </w:pPr>
      <w:r w:rsidRPr="0030417C">
        <w:rPr>
          <w:noProof/>
          <w:sz w:val="28"/>
          <w:szCs w:val="28"/>
        </w:rPr>
        <w:drawing>
          <wp:inline distT="0" distB="0" distL="0" distR="0" wp14:anchorId="65C691D1" wp14:editId="4B409F93">
            <wp:extent cx="5731510" cy="25819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81910"/>
                    </a:xfrm>
                    <a:prstGeom prst="rect">
                      <a:avLst/>
                    </a:prstGeom>
                  </pic:spPr>
                </pic:pic>
              </a:graphicData>
            </a:graphic>
          </wp:inline>
        </w:drawing>
      </w:r>
    </w:p>
    <w:p w14:paraId="66590BB5" w14:textId="01230A94" w:rsidR="006B5491" w:rsidRDefault="006B5491">
      <w:pPr>
        <w:rPr>
          <w:sz w:val="28"/>
          <w:szCs w:val="28"/>
        </w:rPr>
      </w:pPr>
      <w:r w:rsidRPr="00805017">
        <w:rPr>
          <w:b/>
          <w:bCs/>
          <w:sz w:val="28"/>
          <w:szCs w:val="28"/>
          <w:u w:val="single"/>
        </w:rPr>
        <w:lastRenderedPageBreak/>
        <w:t>iii) Create a transition action to move the object from one storage class to another.</w:t>
      </w:r>
    </w:p>
    <w:p w14:paraId="088B25EC" w14:textId="7F7029EC" w:rsidR="0030417C" w:rsidRDefault="0030417C">
      <w:pPr>
        <w:rPr>
          <w:sz w:val="28"/>
          <w:szCs w:val="28"/>
        </w:rPr>
      </w:pPr>
      <w:r>
        <w:rPr>
          <w:sz w:val="28"/>
          <w:szCs w:val="28"/>
        </w:rPr>
        <w:t xml:space="preserve">Step </w:t>
      </w:r>
      <w:r w:rsidR="00122251">
        <w:rPr>
          <w:sz w:val="28"/>
          <w:szCs w:val="28"/>
        </w:rPr>
        <w:t>40</w:t>
      </w:r>
      <w:r>
        <w:rPr>
          <w:sz w:val="28"/>
          <w:szCs w:val="28"/>
        </w:rPr>
        <w:t xml:space="preserve">) </w:t>
      </w:r>
      <w:r w:rsidR="00F20604">
        <w:rPr>
          <w:sz w:val="28"/>
          <w:szCs w:val="28"/>
        </w:rPr>
        <w:t>Create another lifecycle rule.</w:t>
      </w:r>
    </w:p>
    <w:p w14:paraId="3A8381BF" w14:textId="541B3A0E" w:rsidR="00F20604" w:rsidRDefault="00F20604">
      <w:pPr>
        <w:rPr>
          <w:sz w:val="28"/>
          <w:szCs w:val="28"/>
        </w:rPr>
      </w:pPr>
      <w:r w:rsidRPr="00F20604">
        <w:rPr>
          <w:noProof/>
          <w:sz w:val="28"/>
          <w:szCs w:val="28"/>
        </w:rPr>
        <w:drawing>
          <wp:inline distT="0" distB="0" distL="0" distR="0" wp14:anchorId="6CC369AF" wp14:editId="76FC9CE0">
            <wp:extent cx="5731510" cy="2677795"/>
            <wp:effectExtent l="0" t="0" r="254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7795"/>
                    </a:xfrm>
                    <a:prstGeom prst="rect">
                      <a:avLst/>
                    </a:prstGeom>
                  </pic:spPr>
                </pic:pic>
              </a:graphicData>
            </a:graphic>
          </wp:inline>
        </w:drawing>
      </w:r>
    </w:p>
    <w:p w14:paraId="338F0E84" w14:textId="087C7C41" w:rsidR="00F20604" w:rsidRDefault="00F20604">
      <w:pPr>
        <w:rPr>
          <w:sz w:val="28"/>
          <w:szCs w:val="28"/>
        </w:rPr>
      </w:pPr>
      <w:r>
        <w:rPr>
          <w:sz w:val="28"/>
          <w:szCs w:val="28"/>
        </w:rPr>
        <w:t xml:space="preserve">Step </w:t>
      </w:r>
      <w:r w:rsidR="00122251">
        <w:rPr>
          <w:sz w:val="28"/>
          <w:szCs w:val="28"/>
        </w:rPr>
        <w:t>41</w:t>
      </w:r>
      <w:r>
        <w:rPr>
          <w:sz w:val="28"/>
          <w:szCs w:val="28"/>
        </w:rPr>
        <w:t xml:space="preserve">) </w:t>
      </w:r>
      <w:r w:rsidR="00646B4C">
        <w:rPr>
          <w:sz w:val="28"/>
          <w:szCs w:val="28"/>
        </w:rPr>
        <w:t xml:space="preserve">Under Lifecycle rule actions, select - </w:t>
      </w:r>
      <w:r w:rsidR="00646B4C" w:rsidRPr="00646B4C">
        <w:rPr>
          <w:sz w:val="28"/>
          <w:szCs w:val="28"/>
        </w:rPr>
        <w:t>Move current versions of objects between storage classes</w:t>
      </w:r>
      <w:r w:rsidR="00646B4C">
        <w:rPr>
          <w:sz w:val="28"/>
          <w:szCs w:val="28"/>
        </w:rPr>
        <w:t>.</w:t>
      </w:r>
    </w:p>
    <w:p w14:paraId="00BFAE60" w14:textId="65AA3821" w:rsidR="00646B4C" w:rsidRDefault="00646B4C">
      <w:pPr>
        <w:rPr>
          <w:sz w:val="28"/>
          <w:szCs w:val="28"/>
        </w:rPr>
      </w:pPr>
      <w:r w:rsidRPr="00646B4C">
        <w:rPr>
          <w:noProof/>
          <w:sz w:val="28"/>
          <w:szCs w:val="28"/>
        </w:rPr>
        <w:drawing>
          <wp:inline distT="0" distB="0" distL="0" distR="0" wp14:anchorId="331DE645" wp14:editId="722E933C">
            <wp:extent cx="5731510" cy="26955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95575"/>
                    </a:xfrm>
                    <a:prstGeom prst="rect">
                      <a:avLst/>
                    </a:prstGeom>
                  </pic:spPr>
                </pic:pic>
              </a:graphicData>
            </a:graphic>
          </wp:inline>
        </w:drawing>
      </w:r>
    </w:p>
    <w:p w14:paraId="4E383F2D" w14:textId="54E1C652" w:rsidR="00646B4C" w:rsidRDefault="00646B4C">
      <w:pPr>
        <w:rPr>
          <w:sz w:val="28"/>
          <w:szCs w:val="28"/>
        </w:rPr>
      </w:pPr>
      <w:r>
        <w:rPr>
          <w:sz w:val="28"/>
          <w:szCs w:val="28"/>
        </w:rPr>
        <w:t xml:space="preserve">Step </w:t>
      </w:r>
      <w:r w:rsidR="00122251">
        <w:rPr>
          <w:sz w:val="28"/>
          <w:szCs w:val="28"/>
        </w:rPr>
        <w:t>42</w:t>
      </w:r>
      <w:r>
        <w:rPr>
          <w:sz w:val="28"/>
          <w:szCs w:val="28"/>
        </w:rPr>
        <w:t xml:space="preserve">) Under </w:t>
      </w:r>
      <w:r w:rsidRPr="00646B4C">
        <w:rPr>
          <w:sz w:val="28"/>
          <w:szCs w:val="28"/>
        </w:rPr>
        <w:t>Transition current versions of objects between storage classes</w:t>
      </w:r>
      <w:r>
        <w:rPr>
          <w:sz w:val="28"/>
          <w:szCs w:val="28"/>
        </w:rPr>
        <w:t>,</w:t>
      </w:r>
    </w:p>
    <w:p w14:paraId="34C57C59" w14:textId="00172ED7" w:rsidR="00646B4C" w:rsidRDefault="00646B4C">
      <w:pPr>
        <w:rPr>
          <w:sz w:val="28"/>
          <w:szCs w:val="28"/>
        </w:rPr>
      </w:pPr>
      <w:r>
        <w:rPr>
          <w:sz w:val="28"/>
          <w:szCs w:val="28"/>
        </w:rPr>
        <w:t>Select storage class – Glacier instant retrieval, days and create rule.</w:t>
      </w:r>
    </w:p>
    <w:p w14:paraId="007563E1" w14:textId="5AFF3660" w:rsidR="00646B4C" w:rsidRDefault="00646B4C">
      <w:pPr>
        <w:rPr>
          <w:sz w:val="28"/>
          <w:szCs w:val="28"/>
        </w:rPr>
      </w:pPr>
      <w:r w:rsidRPr="00646B4C">
        <w:rPr>
          <w:noProof/>
          <w:sz w:val="28"/>
          <w:szCs w:val="28"/>
        </w:rPr>
        <w:lastRenderedPageBreak/>
        <w:drawing>
          <wp:inline distT="0" distB="0" distL="0" distR="0" wp14:anchorId="5E5F5EF8" wp14:editId="452AA825">
            <wp:extent cx="5731510" cy="26593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59380"/>
                    </a:xfrm>
                    <a:prstGeom prst="rect">
                      <a:avLst/>
                    </a:prstGeom>
                  </pic:spPr>
                </pic:pic>
              </a:graphicData>
            </a:graphic>
          </wp:inline>
        </w:drawing>
      </w:r>
    </w:p>
    <w:p w14:paraId="0BD5F46B" w14:textId="74FB8D79" w:rsidR="00A014EB" w:rsidRDefault="00A014EB">
      <w:pPr>
        <w:rPr>
          <w:sz w:val="28"/>
          <w:szCs w:val="28"/>
        </w:rPr>
      </w:pPr>
      <w:r>
        <w:rPr>
          <w:sz w:val="28"/>
          <w:szCs w:val="28"/>
        </w:rPr>
        <w:t xml:space="preserve">Step </w:t>
      </w:r>
      <w:r w:rsidR="00122251">
        <w:rPr>
          <w:sz w:val="28"/>
          <w:szCs w:val="28"/>
        </w:rPr>
        <w:t>43</w:t>
      </w:r>
      <w:r>
        <w:rPr>
          <w:sz w:val="28"/>
          <w:szCs w:val="28"/>
        </w:rPr>
        <w:t>) Rule created.</w:t>
      </w:r>
    </w:p>
    <w:p w14:paraId="25053CFE" w14:textId="30CB45B2" w:rsidR="00A014EB" w:rsidRPr="00CD0269" w:rsidRDefault="00A014EB">
      <w:pPr>
        <w:rPr>
          <w:sz w:val="28"/>
          <w:szCs w:val="28"/>
        </w:rPr>
      </w:pPr>
      <w:r w:rsidRPr="00A014EB">
        <w:rPr>
          <w:noProof/>
          <w:sz w:val="28"/>
          <w:szCs w:val="28"/>
        </w:rPr>
        <w:drawing>
          <wp:inline distT="0" distB="0" distL="0" distR="0" wp14:anchorId="013D8EF7" wp14:editId="424B3A0F">
            <wp:extent cx="5731510" cy="26181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18105"/>
                    </a:xfrm>
                    <a:prstGeom prst="rect">
                      <a:avLst/>
                    </a:prstGeom>
                  </pic:spPr>
                </pic:pic>
              </a:graphicData>
            </a:graphic>
          </wp:inline>
        </w:drawing>
      </w:r>
    </w:p>
    <w:sectPr w:rsidR="00A014EB" w:rsidRPr="00CD02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27FEF0" w14:textId="77777777" w:rsidR="00820489" w:rsidRDefault="00820489" w:rsidP="00F444DF">
      <w:pPr>
        <w:spacing w:after="0" w:line="240" w:lineRule="auto"/>
      </w:pPr>
      <w:r>
        <w:separator/>
      </w:r>
    </w:p>
  </w:endnote>
  <w:endnote w:type="continuationSeparator" w:id="0">
    <w:p w14:paraId="2123E012" w14:textId="77777777" w:rsidR="00820489" w:rsidRDefault="00820489" w:rsidP="00F444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1E39C" w14:textId="77777777" w:rsidR="00820489" w:rsidRDefault="00820489" w:rsidP="00F444DF">
      <w:pPr>
        <w:spacing w:after="0" w:line="240" w:lineRule="auto"/>
      </w:pPr>
      <w:r>
        <w:separator/>
      </w:r>
    </w:p>
  </w:footnote>
  <w:footnote w:type="continuationSeparator" w:id="0">
    <w:p w14:paraId="3AE206AC" w14:textId="77777777" w:rsidR="00820489" w:rsidRDefault="00820489" w:rsidP="00F444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0A54B3"/>
    <w:multiLevelType w:val="hybridMultilevel"/>
    <w:tmpl w:val="5E566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51D3F53"/>
    <w:multiLevelType w:val="multilevel"/>
    <w:tmpl w:val="2BD6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2CF0E63"/>
    <w:multiLevelType w:val="multilevel"/>
    <w:tmpl w:val="4BE4D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DC10098"/>
    <w:multiLevelType w:val="hybridMultilevel"/>
    <w:tmpl w:val="92704096"/>
    <w:lvl w:ilvl="0" w:tplc="5A5C02C4">
      <w:start w:val="1"/>
      <w:numFmt w:val="upp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13463540">
    <w:abstractNumId w:val="0"/>
  </w:num>
  <w:num w:numId="2" w16cid:durableId="855773842">
    <w:abstractNumId w:val="3"/>
  </w:num>
  <w:num w:numId="3" w16cid:durableId="1333798971">
    <w:abstractNumId w:val="2"/>
  </w:num>
  <w:num w:numId="4" w16cid:durableId="18497564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D6C"/>
    <w:rsid w:val="00033BE2"/>
    <w:rsid w:val="00036533"/>
    <w:rsid w:val="000C3185"/>
    <w:rsid w:val="000C6FA9"/>
    <w:rsid w:val="00122251"/>
    <w:rsid w:val="001C165E"/>
    <w:rsid w:val="001D17F9"/>
    <w:rsid w:val="001E4428"/>
    <w:rsid w:val="001E75F1"/>
    <w:rsid w:val="002B34A2"/>
    <w:rsid w:val="002C30F6"/>
    <w:rsid w:val="002C56B7"/>
    <w:rsid w:val="0030417C"/>
    <w:rsid w:val="003054BE"/>
    <w:rsid w:val="00364F68"/>
    <w:rsid w:val="003A4577"/>
    <w:rsid w:val="003B747D"/>
    <w:rsid w:val="00515E5E"/>
    <w:rsid w:val="00517AA9"/>
    <w:rsid w:val="005264CB"/>
    <w:rsid w:val="00572B4F"/>
    <w:rsid w:val="00646B4C"/>
    <w:rsid w:val="006B5491"/>
    <w:rsid w:val="006D6200"/>
    <w:rsid w:val="007525CA"/>
    <w:rsid w:val="00760B21"/>
    <w:rsid w:val="007712D9"/>
    <w:rsid w:val="007B2A55"/>
    <w:rsid w:val="007B5FE3"/>
    <w:rsid w:val="007F0F3E"/>
    <w:rsid w:val="007F174F"/>
    <w:rsid w:val="00805017"/>
    <w:rsid w:val="008101B7"/>
    <w:rsid w:val="00820489"/>
    <w:rsid w:val="00850B4F"/>
    <w:rsid w:val="00862DBD"/>
    <w:rsid w:val="009C1E84"/>
    <w:rsid w:val="009D0544"/>
    <w:rsid w:val="00A014EB"/>
    <w:rsid w:val="00A807A4"/>
    <w:rsid w:val="00A952A8"/>
    <w:rsid w:val="00B269C3"/>
    <w:rsid w:val="00B454B1"/>
    <w:rsid w:val="00BB03AA"/>
    <w:rsid w:val="00C05D6C"/>
    <w:rsid w:val="00C51BE6"/>
    <w:rsid w:val="00CB19F6"/>
    <w:rsid w:val="00CD0269"/>
    <w:rsid w:val="00D02023"/>
    <w:rsid w:val="00D8750B"/>
    <w:rsid w:val="00DB245F"/>
    <w:rsid w:val="00E52BEB"/>
    <w:rsid w:val="00F02E4A"/>
    <w:rsid w:val="00F20604"/>
    <w:rsid w:val="00F444DF"/>
    <w:rsid w:val="00F45F7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885FC"/>
  <w15:chartTrackingRefBased/>
  <w15:docId w15:val="{16503A1B-D5FA-4457-AD52-B668CD35A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44DF"/>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65E"/>
    <w:pPr>
      <w:ind w:left="720"/>
      <w:contextualSpacing/>
    </w:pPr>
  </w:style>
  <w:style w:type="paragraph" w:styleId="Header">
    <w:name w:val="header"/>
    <w:basedOn w:val="Normal"/>
    <w:link w:val="HeaderChar"/>
    <w:uiPriority w:val="99"/>
    <w:unhideWhenUsed/>
    <w:rsid w:val="00F444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44DF"/>
  </w:style>
  <w:style w:type="paragraph" w:styleId="Footer">
    <w:name w:val="footer"/>
    <w:basedOn w:val="Normal"/>
    <w:link w:val="FooterChar"/>
    <w:uiPriority w:val="99"/>
    <w:unhideWhenUsed/>
    <w:rsid w:val="00F444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44DF"/>
  </w:style>
  <w:style w:type="character" w:customStyle="1" w:styleId="Heading1Char">
    <w:name w:val="Heading 1 Char"/>
    <w:basedOn w:val="DefaultParagraphFont"/>
    <w:link w:val="Heading1"/>
    <w:uiPriority w:val="9"/>
    <w:rsid w:val="00F444DF"/>
    <w:rPr>
      <w:rFonts w:asciiTheme="majorHAnsi" w:eastAsiaTheme="majorEastAsia" w:hAnsiTheme="majorHAnsi" w:cstheme="majorBidi"/>
      <w:b/>
      <w:bCs/>
      <w:color w:val="2F5496" w:themeColor="accent1" w:themeShade="BF"/>
      <w:sz w:val="28"/>
      <w:szCs w:val="28"/>
      <w:lang w:val="en-US"/>
    </w:rPr>
  </w:style>
  <w:style w:type="paragraph" w:styleId="Title">
    <w:name w:val="Title"/>
    <w:basedOn w:val="Normal"/>
    <w:next w:val="Normal"/>
    <w:link w:val="TitleChar"/>
    <w:uiPriority w:val="10"/>
    <w:qFormat/>
    <w:rsid w:val="00F444DF"/>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itleChar">
    <w:name w:val="Title Char"/>
    <w:basedOn w:val="DefaultParagraphFont"/>
    <w:link w:val="Title"/>
    <w:uiPriority w:val="10"/>
    <w:rsid w:val="00F444DF"/>
    <w:rPr>
      <w:rFonts w:asciiTheme="majorHAnsi" w:eastAsiaTheme="majorEastAsia" w:hAnsiTheme="majorHAnsi" w:cstheme="majorBidi"/>
      <w:color w:val="323E4F" w:themeColor="text2" w:themeShade="BF"/>
      <w:spacing w:val="5"/>
      <w:kern w:val="28"/>
      <w:sz w:val="52"/>
      <w:szCs w:val="52"/>
      <w:lang w:val="en-US"/>
    </w:rPr>
  </w:style>
  <w:style w:type="paragraph" w:styleId="NormalWeb">
    <w:name w:val="Normal (Web)"/>
    <w:basedOn w:val="Normal"/>
    <w:uiPriority w:val="99"/>
    <w:semiHidden/>
    <w:unhideWhenUsed/>
    <w:rsid w:val="00572B4F"/>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579996">
      <w:bodyDiv w:val="1"/>
      <w:marLeft w:val="0"/>
      <w:marRight w:val="0"/>
      <w:marTop w:val="0"/>
      <w:marBottom w:val="0"/>
      <w:divBdr>
        <w:top w:val="none" w:sz="0" w:space="0" w:color="auto"/>
        <w:left w:val="none" w:sz="0" w:space="0" w:color="auto"/>
        <w:bottom w:val="none" w:sz="0" w:space="0" w:color="auto"/>
        <w:right w:val="none" w:sz="0" w:space="0" w:color="auto"/>
      </w:divBdr>
    </w:div>
    <w:div w:id="624653905">
      <w:bodyDiv w:val="1"/>
      <w:marLeft w:val="0"/>
      <w:marRight w:val="0"/>
      <w:marTop w:val="0"/>
      <w:marBottom w:val="0"/>
      <w:divBdr>
        <w:top w:val="none" w:sz="0" w:space="0" w:color="auto"/>
        <w:left w:val="none" w:sz="0" w:space="0" w:color="auto"/>
        <w:bottom w:val="none" w:sz="0" w:space="0" w:color="auto"/>
        <w:right w:val="none" w:sz="0" w:space="0" w:color="auto"/>
      </w:divBdr>
    </w:div>
    <w:div w:id="863248498">
      <w:bodyDiv w:val="1"/>
      <w:marLeft w:val="0"/>
      <w:marRight w:val="0"/>
      <w:marTop w:val="0"/>
      <w:marBottom w:val="0"/>
      <w:divBdr>
        <w:top w:val="none" w:sz="0" w:space="0" w:color="auto"/>
        <w:left w:val="none" w:sz="0" w:space="0" w:color="auto"/>
        <w:bottom w:val="none" w:sz="0" w:space="0" w:color="auto"/>
        <w:right w:val="none" w:sz="0" w:space="0" w:color="auto"/>
      </w:divBdr>
    </w:div>
    <w:div w:id="929585476">
      <w:bodyDiv w:val="1"/>
      <w:marLeft w:val="0"/>
      <w:marRight w:val="0"/>
      <w:marTop w:val="0"/>
      <w:marBottom w:val="0"/>
      <w:divBdr>
        <w:top w:val="none" w:sz="0" w:space="0" w:color="auto"/>
        <w:left w:val="none" w:sz="0" w:space="0" w:color="auto"/>
        <w:bottom w:val="none" w:sz="0" w:space="0" w:color="auto"/>
        <w:right w:val="none" w:sz="0" w:space="0" w:color="auto"/>
      </w:divBdr>
    </w:div>
    <w:div w:id="1294558395">
      <w:bodyDiv w:val="1"/>
      <w:marLeft w:val="0"/>
      <w:marRight w:val="0"/>
      <w:marTop w:val="0"/>
      <w:marBottom w:val="0"/>
      <w:divBdr>
        <w:top w:val="none" w:sz="0" w:space="0" w:color="auto"/>
        <w:left w:val="none" w:sz="0" w:space="0" w:color="auto"/>
        <w:bottom w:val="none" w:sz="0" w:space="0" w:color="auto"/>
        <w:right w:val="none" w:sz="0" w:space="0" w:color="auto"/>
      </w:divBdr>
    </w:div>
    <w:div w:id="1460562385">
      <w:bodyDiv w:val="1"/>
      <w:marLeft w:val="0"/>
      <w:marRight w:val="0"/>
      <w:marTop w:val="0"/>
      <w:marBottom w:val="0"/>
      <w:divBdr>
        <w:top w:val="none" w:sz="0" w:space="0" w:color="auto"/>
        <w:left w:val="none" w:sz="0" w:space="0" w:color="auto"/>
        <w:bottom w:val="none" w:sz="0" w:space="0" w:color="auto"/>
        <w:right w:val="none" w:sz="0" w:space="0" w:color="auto"/>
      </w:divBdr>
    </w:div>
    <w:div w:id="1724015972">
      <w:bodyDiv w:val="1"/>
      <w:marLeft w:val="0"/>
      <w:marRight w:val="0"/>
      <w:marTop w:val="0"/>
      <w:marBottom w:val="0"/>
      <w:divBdr>
        <w:top w:val="none" w:sz="0" w:space="0" w:color="auto"/>
        <w:left w:val="none" w:sz="0" w:space="0" w:color="auto"/>
        <w:bottom w:val="none" w:sz="0" w:space="0" w:color="auto"/>
        <w:right w:val="none" w:sz="0" w:space="0" w:color="auto"/>
      </w:divBdr>
    </w:div>
    <w:div w:id="1922442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117</TotalTime>
  <Pages>24</Pages>
  <Words>1429</Words>
  <Characters>8147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nagesh</dc:creator>
  <cp:keywords/>
  <dc:description/>
  <cp:lastModifiedBy>Pratham Kandari</cp:lastModifiedBy>
  <cp:revision>50</cp:revision>
  <dcterms:created xsi:type="dcterms:W3CDTF">2023-03-22T04:03:00Z</dcterms:created>
  <dcterms:modified xsi:type="dcterms:W3CDTF">2023-04-11T16:40:00Z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63fa2b92c0f30d0bf887bd07fdf3ec4031c346433dcbb8a74a4bf9a94e2346aa</vt:lpwstr>
  </property>
</Properties>
</file>